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5C7D" w:rsidRDefault="007D1F88">
      <w:pPr>
        <w:pBdr>
          <w:top w:val="nil"/>
          <w:left w:val="nil"/>
          <w:bottom w:val="nil"/>
          <w:right w:val="nil"/>
          <w:between w:val="nil"/>
        </w:pBdr>
        <w:spacing w:after="100"/>
        <w:rPr>
          <w:rFonts w:ascii="Cambria" w:eastAsia="Cambria" w:hAnsi="Cambria" w:cs="Cambria"/>
          <w:b/>
          <w:color w:val="000000"/>
          <w:sz w:val="40"/>
          <w:szCs w:val="40"/>
        </w:rPr>
      </w:pPr>
      <w:r>
        <w:rPr>
          <w:rFonts w:ascii="Cambria" w:eastAsia="Cambria" w:hAnsi="Cambria" w:cs="Cambria"/>
          <w:b/>
          <w:sz w:val="28"/>
          <w:szCs w:val="28"/>
        </w:rPr>
        <w:t>Jack L. Harris</w:t>
      </w:r>
      <w:r>
        <w:rPr>
          <w:rFonts w:ascii="Cambria" w:eastAsia="Cambria" w:hAnsi="Cambria" w:cs="Cambria"/>
          <w:b/>
          <w:color w:val="000000"/>
          <w:sz w:val="28"/>
          <w:szCs w:val="28"/>
        </w:rPr>
        <w:t>, Ph.D.</w:t>
      </w:r>
    </w:p>
    <w:p w14:paraId="00000002" w14:textId="6561983F" w:rsidR="00E45C7D" w:rsidRDefault="007D1F88">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sz w:val="22"/>
          <w:szCs w:val="22"/>
        </w:rPr>
        <w:t>3001 Lincoln Hall, MC 456</w:t>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r w:rsidR="0095193B">
        <w:rPr>
          <w:rFonts w:ascii="Cambria" w:eastAsia="Cambria" w:hAnsi="Cambria" w:cs="Cambria"/>
          <w:sz w:val="22"/>
          <w:szCs w:val="22"/>
        </w:rPr>
        <w:tab/>
      </w:r>
    </w:p>
    <w:p w14:paraId="00000003" w14:textId="77777777" w:rsidR="00E45C7D" w:rsidRDefault="007D1F88">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sz w:val="22"/>
          <w:szCs w:val="22"/>
        </w:rPr>
        <w:t>Urbana, IL 61801</w:t>
      </w:r>
    </w:p>
    <w:p w14:paraId="00000004" w14:textId="77777777" w:rsidR="00E45C7D" w:rsidRDefault="007D1F88">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Telephone (</w:t>
      </w:r>
      <w:r>
        <w:rPr>
          <w:rFonts w:ascii="Cambria" w:eastAsia="Cambria" w:hAnsi="Cambria" w:cs="Cambria"/>
          <w:sz w:val="22"/>
          <w:szCs w:val="22"/>
        </w:rPr>
        <w:t>952)-212-7287</w:t>
      </w:r>
    </w:p>
    <w:p w14:paraId="00000005" w14:textId="77777777" w:rsidR="00E45C7D" w:rsidRDefault="007D1F88">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sz w:val="22"/>
          <w:szCs w:val="22"/>
        </w:rPr>
        <w:t>jackharris999@gmail.com</w:t>
      </w:r>
    </w:p>
    <w:p w14:paraId="00000006" w14:textId="77777777" w:rsidR="00E45C7D" w:rsidRDefault="007D1F88">
      <w:pPr>
        <w:pBdr>
          <w:top w:val="nil"/>
          <w:left w:val="nil"/>
          <w:bottom w:val="nil"/>
          <w:right w:val="nil"/>
          <w:between w:val="nil"/>
        </w:pBdr>
        <w:jc w:val="both"/>
        <w:rPr>
          <w:rFonts w:ascii="Cambria" w:eastAsia="Cambria" w:hAnsi="Cambria" w:cs="Cambria"/>
          <w:color w:val="000000"/>
          <w:sz w:val="8"/>
          <w:szCs w:val="8"/>
        </w:rPr>
      </w:pPr>
      <w:r>
        <w:rPr>
          <w:rFonts w:ascii="Cambria" w:eastAsia="Cambria" w:hAnsi="Cambria" w:cs="Cambria"/>
          <w:color w:val="000000"/>
          <w:sz w:val="22"/>
          <w:szCs w:val="22"/>
        </w:rPr>
        <w:t xml:space="preserve"> </w:t>
      </w:r>
    </w:p>
    <w:p w14:paraId="00000007" w14:textId="77777777" w:rsidR="00E45C7D" w:rsidRDefault="00E45C7D">
      <w:pPr>
        <w:pBdr>
          <w:top w:val="nil"/>
          <w:left w:val="nil"/>
          <w:bottom w:val="single" w:sz="18" w:space="1" w:color="000000"/>
          <w:right w:val="nil"/>
          <w:between w:val="nil"/>
        </w:pBdr>
        <w:rPr>
          <w:rFonts w:ascii="Cambria" w:eastAsia="Cambria" w:hAnsi="Cambria" w:cs="Cambria"/>
          <w:color w:val="000000"/>
          <w:sz w:val="4"/>
          <w:szCs w:val="4"/>
        </w:rPr>
      </w:pPr>
    </w:p>
    <w:p w14:paraId="00000008" w14:textId="77777777" w:rsidR="00E45C7D" w:rsidRDefault="00E45C7D">
      <w:pPr>
        <w:pBdr>
          <w:top w:val="nil"/>
          <w:left w:val="nil"/>
          <w:bottom w:val="nil"/>
          <w:right w:val="nil"/>
          <w:between w:val="nil"/>
        </w:pBdr>
        <w:rPr>
          <w:rFonts w:ascii="Cambria" w:eastAsia="Cambria" w:hAnsi="Cambria" w:cs="Cambria"/>
          <w:color w:val="000000"/>
          <w:sz w:val="10"/>
          <w:szCs w:val="10"/>
        </w:rPr>
      </w:pPr>
    </w:p>
    <w:p w14:paraId="00000009" w14:textId="77777777" w:rsidR="00E45C7D" w:rsidRDefault="00E45C7D">
      <w:pPr>
        <w:pBdr>
          <w:top w:val="nil"/>
          <w:left w:val="nil"/>
          <w:bottom w:val="nil"/>
          <w:right w:val="nil"/>
          <w:between w:val="nil"/>
        </w:pBdr>
        <w:jc w:val="center"/>
        <w:rPr>
          <w:rFonts w:ascii="Cambria" w:eastAsia="Cambria" w:hAnsi="Cambria" w:cs="Cambria"/>
          <w:b/>
          <w:color w:val="000000"/>
          <w:sz w:val="6"/>
          <w:szCs w:val="6"/>
        </w:rPr>
      </w:pPr>
    </w:p>
    <w:p w14:paraId="0000000D" w14:textId="77777777" w:rsidR="00E45C7D" w:rsidRDefault="007D1F88">
      <w:pPr>
        <w:jc w:val="both"/>
        <w:rPr>
          <w:rFonts w:ascii="Cambria" w:eastAsia="Cambria" w:hAnsi="Cambria" w:cs="Cambria"/>
          <w:sz w:val="20"/>
          <w:szCs w:val="20"/>
          <w:u w:val="single"/>
        </w:rPr>
      </w:pPr>
      <w:r>
        <w:rPr>
          <w:rFonts w:ascii="Cambria" w:eastAsia="Cambria" w:hAnsi="Cambria" w:cs="Cambria"/>
          <w:sz w:val="20"/>
          <w:szCs w:val="20"/>
          <w:u w:val="single"/>
        </w:rPr>
        <w:t xml:space="preserve">Research Interests: </w:t>
      </w:r>
    </w:p>
    <w:p w14:paraId="556E3E43" w14:textId="7FBA87DC" w:rsidR="00485D3E" w:rsidRP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 xml:space="preserve">Hyperlocal Organizing </w:t>
      </w:r>
    </w:p>
    <w:p w14:paraId="0ABA4261" w14:textId="705B0135" w:rsid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 xml:space="preserve">Social Innovation and Social Impact </w:t>
      </w:r>
    </w:p>
    <w:p w14:paraId="42246EC5" w14:textId="02F933BA" w:rsid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 xml:space="preserve">Social Impact Networks </w:t>
      </w:r>
    </w:p>
    <w:p w14:paraId="2D421D92" w14:textId="065B1C58" w:rsidR="00485D3E" w:rsidRP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 xml:space="preserve">Disaster Response &amp; Recovery </w:t>
      </w:r>
    </w:p>
    <w:p w14:paraId="57DD80AA" w14:textId="77777777" w:rsid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 xml:space="preserve">Corporate Social Responsibility </w:t>
      </w:r>
    </w:p>
    <w:p w14:paraId="5FB3E800" w14:textId="77777777" w:rsid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highlight w:val="white"/>
        </w:rPr>
        <w:t>Interorganizational Communication</w:t>
      </w:r>
    </w:p>
    <w:p w14:paraId="13D83FE3" w14:textId="77777777" w:rsidR="00485D3E" w:rsidRDefault="00485D3E" w:rsidP="00485D3E">
      <w:pPr>
        <w:numPr>
          <w:ilvl w:val="0"/>
          <w:numId w:val="8"/>
        </w:numPr>
        <w:pBdr>
          <w:top w:val="nil"/>
          <w:left w:val="nil"/>
          <w:bottom w:val="nil"/>
          <w:right w:val="nil"/>
          <w:between w:val="nil"/>
        </w:pBdr>
        <w:spacing w:line="259" w:lineRule="auto"/>
        <w:jc w:val="both"/>
        <w:rPr>
          <w:rFonts w:ascii="Cambria" w:eastAsia="Cambria" w:hAnsi="Cambria" w:cs="Cambria"/>
          <w:sz w:val="20"/>
          <w:szCs w:val="20"/>
        </w:rPr>
      </w:pPr>
      <w:r>
        <w:rPr>
          <w:rFonts w:ascii="Cambria" w:eastAsia="Cambria" w:hAnsi="Cambria" w:cs="Cambria"/>
          <w:sz w:val="20"/>
          <w:szCs w:val="20"/>
        </w:rPr>
        <w:t>Stakeholder Collaboration</w:t>
      </w:r>
    </w:p>
    <w:p w14:paraId="00000011" w14:textId="77777777" w:rsidR="00E45C7D" w:rsidRDefault="00E45C7D">
      <w:pPr>
        <w:rPr>
          <w:rFonts w:ascii="Cambria" w:eastAsia="Cambria" w:hAnsi="Cambria" w:cs="Cambria"/>
          <w:b/>
          <w:sz w:val="28"/>
          <w:szCs w:val="28"/>
        </w:rPr>
      </w:pPr>
    </w:p>
    <w:p w14:paraId="00000012" w14:textId="77777777" w:rsidR="00E45C7D" w:rsidRDefault="007D1F88">
      <w:p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b/>
          <w:sz w:val="28"/>
          <w:szCs w:val="28"/>
        </w:rPr>
        <w:t>ACADEMIC APPOINTMENTS</w:t>
      </w:r>
    </w:p>
    <w:p w14:paraId="00000013" w14:textId="77777777" w:rsidR="00E45C7D" w:rsidRDefault="00E45C7D">
      <w:pPr>
        <w:pBdr>
          <w:top w:val="single" w:sz="18" w:space="1" w:color="000000"/>
          <w:left w:val="nil"/>
          <w:bottom w:val="nil"/>
          <w:right w:val="nil"/>
          <w:between w:val="nil"/>
        </w:pBdr>
        <w:jc w:val="both"/>
        <w:rPr>
          <w:rFonts w:ascii="Cambria" w:eastAsia="Cambria" w:hAnsi="Cambria" w:cs="Cambria"/>
          <w:color w:val="000000"/>
          <w:sz w:val="4"/>
          <w:szCs w:val="4"/>
        </w:rPr>
      </w:pPr>
    </w:p>
    <w:p w14:paraId="00000014" w14:textId="77777777" w:rsidR="00E45C7D" w:rsidRDefault="007D1F88">
      <w:pPr>
        <w:jc w:val="both"/>
        <w:rPr>
          <w:rFonts w:ascii="Cambria" w:eastAsia="Cambria" w:hAnsi="Cambria" w:cs="Cambria"/>
          <w:sz w:val="20"/>
          <w:szCs w:val="20"/>
        </w:rPr>
      </w:pPr>
      <w:r>
        <w:rPr>
          <w:rFonts w:ascii="Cambria" w:eastAsia="Cambria" w:hAnsi="Cambria" w:cs="Cambria"/>
          <w:sz w:val="20"/>
          <w:szCs w:val="20"/>
        </w:rPr>
        <w:t xml:space="preserve"> </w:t>
      </w:r>
    </w:p>
    <w:p w14:paraId="00000015" w14:textId="77777777" w:rsidR="00E45C7D" w:rsidRDefault="007D1F88">
      <w:pPr>
        <w:rPr>
          <w:rFonts w:ascii="Cambria" w:eastAsia="Cambria" w:hAnsi="Cambria" w:cs="Cambria"/>
          <w:b/>
          <w:sz w:val="20"/>
          <w:szCs w:val="20"/>
        </w:rPr>
      </w:pPr>
      <w:bookmarkStart w:id="0" w:name="_heading=h.ihardifgwq6h" w:colFirst="0" w:colLast="0"/>
      <w:bookmarkEnd w:id="0"/>
      <w:r>
        <w:rPr>
          <w:rFonts w:ascii="Cambria" w:eastAsia="Cambria" w:hAnsi="Cambria" w:cs="Cambria"/>
          <w:b/>
          <w:sz w:val="20"/>
          <w:szCs w:val="20"/>
        </w:rPr>
        <w:t>University of Illinois at Urbana-Champaign, Urbana-Champaign, IL</w:t>
      </w:r>
    </w:p>
    <w:p w14:paraId="00000016" w14:textId="77777777" w:rsidR="00E45C7D" w:rsidRDefault="007D1F88">
      <w:pPr>
        <w:rPr>
          <w:rFonts w:ascii="Cambria" w:eastAsia="Cambria" w:hAnsi="Cambria" w:cs="Cambria"/>
          <w:b/>
          <w:sz w:val="20"/>
          <w:szCs w:val="20"/>
        </w:rPr>
      </w:pPr>
      <w:bookmarkStart w:id="1" w:name="_heading=h.rnip0dofpicg" w:colFirst="0" w:colLast="0"/>
      <w:bookmarkEnd w:id="1"/>
      <w:r>
        <w:rPr>
          <w:rFonts w:ascii="Cambria" w:eastAsia="Cambria" w:hAnsi="Cambria" w:cs="Cambria"/>
          <w:b/>
          <w:sz w:val="20"/>
          <w:szCs w:val="20"/>
        </w:rPr>
        <w:t>2021-2023</w:t>
      </w:r>
    </w:p>
    <w:p w14:paraId="00000017" w14:textId="77777777" w:rsidR="00E45C7D" w:rsidRDefault="007D1F88">
      <w:pPr>
        <w:rPr>
          <w:rFonts w:ascii="Cambria" w:eastAsia="Cambria" w:hAnsi="Cambria" w:cs="Cambria"/>
          <w:b/>
          <w:sz w:val="20"/>
          <w:szCs w:val="20"/>
        </w:rPr>
      </w:pPr>
      <w:bookmarkStart w:id="2" w:name="_heading=h.49484rbab4ss" w:colFirst="0" w:colLast="0"/>
      <w:bookmarkEnd w:id="2"/>
      <w:r>
        <w:rPr>
          <w:rFonts w:ascii="Cambria" w:eastAsia="Cambria" w:hAnsi="Cambria" w:cs="Cambria"/>
          <w:b/>
          <w:sz w:val="20"/>
          <w:szCs w:val="20"/>
        </w:rPr>
        <w:t>Visiting Assistant Professor of Communication</w:t>
      </w:r>
    </w:p>
    <w:p w14:paraId="00000018" w14:textId="77777777" w:rsidR="00E45C7D" w:rsidRDefault="007D1F88">
      <w:pPr>
        <w:rPr>
          <w:rFonts w:ascii="Cambria" w:eastAsia="Cambria" w:hAnsi="Cambria" w:cs="Cambria"/>
          <w:sz w:val="20"/>
          <w:szCs w:val="20"/>
        </w:rPr>
      </w:pPr>
      <w:bookmarkStart w:id="3" w:name="_heading=h.1fbb8au1ecvd" w:colFirst="0" w:colLast="0"/>
      <w:bookmarkEnd w:id="3"/>
      <w:r>
        <w:rPr>
          <w:rFonts w:ascii="Cambria" w:eastAsia="Cambria" w:hAnsi="Cambria" w:cs="Cambria"/>
          <w:b/>
          <w:sz w:val="20"/>
          <w:szCs w:val="20"/>
        </w:rPr>
        <w:t xml:space="preserve">Internship Director, Department of Communication, </w:t>
      </w:r>
      <w:r>
        <w:rPr>
          <w:rFonts w:ascii="Cambria" w:eastAsia="Cambria" w:hAnsi="Cambria" w:cs="Cambria"/>
          <w:sz w:val="20"/>
          <w:szCs w:val="20"/>
        </w:rPr>
        <w:t>Summer 2022</w:t>
      </w:r>
    </w:p>
    <w:p w14:paraId="00000019" w14:textId="77777777" w:rsidR="00E45C7D" w:rsidRDefault="00E45C7D">
      <w:pPr>
        <w:rPr>
          <w:rFonts w:ascii="Cambria" w:eastAsia="Cambria" w:hAnsi="Cambria" w:cs="Cambria"/>
          <w:sz w:val="20"/>
          <w:szCs w:val="20"/>
          <w:highlight w:val="white"/>
        </w:rPr>
      </w:pPr>
      <w:bookmarkStart w:id="4" w:name="_heading=h.j6b27cupw1un" w:colFirst="0" w:colLast="0"/>
      <w:bookmarkEnd w:id="4"/>
    </w:p>
    <w:p w14:paraId="0000001A" w14:textId="3352DD01" w:rsidR="00E45C7D" w:rsidRDefault="007D1F88">
      <w:pPr>
        <w:rPr>
          <w:rFonts w:ascii="Cambria" w:eastAsia="Cambria" w:hAnsi="Cambria" w:cs="Cambria"/>
          <w:sz w:val="20"/>
          <w:szCs w:val="20"/>
          <w:highlight w:val="white"/>
        </w:rPr>
      </w:pPr>
      <w:bookmarkStart w:id="5" w:name="_heading=h.o7ayzcbse0vr" w:colFirst="0" w:colLast="0"/>
      <w:bookmarkEnd w:id="5"/>
      <w:r>
        <w:rPr>
          <w:rFonts w:ascii="Cambria" w:eastAsia="Cambria" w:hAnsi="Cambria" w:cs="Cambria"/>
          <w:sz w:val="20"/>
          <w:szCs w:val="20"/>
          <w:highlight w:val="white"/>
        </w:rPr>
        <w:t xml:space="preserve">Taught courses on topics including Corporate Social Responsibility &amp; Social Impact, Advanced Organizational Communication, and Business &amp; Professional Communication. </w:t>
      </w:r>
      <w:r w:rsidR="00485D3E">
        <w:rPr>
          <w:rFonts w:ascii="Cambria" w:eastAsia="Cambria" w:hAnsi="Cambria" w:cs="Cambria"/>
          <w:sz w:val="20"/>
          <w:szCs w:val="20"/>
          <w:highlight w:val="white"/>
        </w:rPr>
        <w:t>Teach an average of 40 students per semester.</w:t>
      </w:r>
    </w:p>
    <w:p w14:paraId="0000001B" w14:textId="77777777" w:rsidR="00E45C7D" w:rsidRDefault="00E45C7D">
      <w:pPr>
        <w:rPr>
          <w:rFonts w:ascii="Cambria" w:eastAsia="Cambria" w:hAnsi="Cambria" w:cs="Cambria"/>
          <w:sz w:val="20"/>
          <w:szCs w:val="20"/>
          <w:highlight w:val="white"/>
        </w:rPr>
      </w:pPr>
      <w:bookmarkStart w:id="6" w:name="_heading=h.rljzmlef759c" w:colFirst="0" w:colLast="0"/>
      <w:bookmarkEnd w:id="6"/>
    </w:p>
    <w:p w14:paraId="0000001C" w14:textId="77777777" w:rsidR="00E45C7D" w:rsidRDefault="007D1F88">
      <w:pPr>
        <w:rPr>
          <w:rFonts w:ascii="Cambria" w:eastAsia="Cambria" w:hAnsi="Cambria" w:cs="Cambria"/>
          <w:sz w:val="20"/>
          <w:szCs w:val="20"/>
          <w:u w:val="single"/>
        </w:rPr>
      </w:pPr>
      <w:r>
        <w:rPr>
          <w:rFonts w:ascii="Cambria" w:eastAsia="Cambria" w:hAnsi="Cambria" w:cs="Cambria"/>
          <w:sz w:val="20"/>
          <w:szCs w:val="20"/>
          <w:u w:val="single"/>
        </w:rPr>
        <w:t xml:space="preserve">Key Accomplishments: </w:t>
      </w:r>
    </w:p>
    <w:p w14:paraId="5966BFC2" w14:textId="77777777" w:rsidR="00485D3E" w:rsidRDefault="00485D3E" w:rsidP="00485D3E">
      <w:pPr>
        <w:rPr>
          <w:rFonts w:ascii="Cambria" w:eastAsia="Cambria" w:hAnsi="Cambria" w:cs="Cambria"/>
          <w:sz w:val="20"/>
          <w:szCs w:val="20"/>
        </w:rPr>
      </w:pPr>
      <w:bookmarkStart w:id="7" w:name="_heading=h.cthk1mot99i2" w:colFirst="0" w:colLast="0"/>
      <w:bookmarkStart w:id="8" w:name="_heading=h.5267067s8qas" w:colFirst="0" w:colLast="0"/>
      <w:bookmarkEnd w:id="7"/>
      <w:bookmarkEnd w:id="8"/>
      <w:r>
        <w:rPr>
          <w:rFonts w:ascii="Cambria" w:eastAsia="Cambria" w:hAnsi="Cambria" w:cs="Cambria"/>
          <w:sz w:val="20"/>
          <w:szCs w:val="20"/>
        </w:rPr>
        <w:t xml:space="preserve">Published the book, </w:t>
      </w:r>
      <w:r>
        <w:rPr>
          <w:rFonts w:ascii="Cambria" w:eastAsia="Cambria" w:hAnsi="Cambria" w:cs="Cambria"/>
          <w:i/>
          <w:sz w:val="20"/>
          <w:szCs w:val="20"/>
        </w:rPr>
        <w:t xml:space="preserve">Hyperlocal Organizing After Disaster: Collaborating for Recovery over Time, </w:t>
      </w:r>
      <w:r>
        <w:rPr>
          <w:rFonts w:ascii="Cambria" w:eastAsia="Cambria" w:hAnsi="Cambria" w:cs="Cambria"/>
          <w:sz w:val="20"/>
          <w:szCs w:val="20"/>
        </w:rPr>
        <w:t xml:space="preserve">in November 2022 based on 5-years of field research and 3-years of post-field research observation. </w:t>
      </w:r>
      <w:r w:rsidRPr="00B27746">
        <w:rPr>
          <w:rFonts w:ascii="Cambria" w:eastAsia="Cambria" w:hAnsi="Cambria" w:cs="Cambria"/>
          <w:sz w:val="20"/>
          <w:szCs w:val="20"/>
        </w:rPr>
        <w:t xml:space="preserve">Presented </w:t>
      </w:r>
      <w:bookmarkStart w:id="9" w:name="_Hlk106181691"/>
      <w:r w:rsidRPr="00B27746">
        <w:rPr>
          <w:rFonts w:ascii="Cambria" w:eastAsia="Cambria" w:hAnsi="Cambria" w:cs="Cambria"/>
          <w:i/>
          <w:iCs/>
          <w:sz w:val="20"/>
          <w:szCs w:val="20"/>
        </w:rPr>
        <w:t xml:space="preserve">Empowering Scottish Communities Through Public Policy: Impacting Organizing through Legislative Action </w:t>
      </w:r>
      <w:bookmarkEnd w:id="9"/>
      <w:r>
        <w:rPr>
          <w:rFonts w:ascii="Cambria" w:eastAsia="Cambria" w:hAnsi="Cambria" w:cs="Cambria"/>
          <w:sz w:val="20"/>
          <w:szCs w:val="20"/>
        </w:rPr>
        <w:t xml:space="preserve">at NTNU’s Organizations in a Plural Society Conference at NTNU December 2022. The paper is based on recent research on Scottish sustainability efforts. A second conference paper exploring isomorphic pressures on CSR and social impact in global corporations was presented at the Corporate Responsibility Conference at Queens University School of Management in Belfast in September 2022. </w:t>
      </w:r>
    </w:p>
    <w:p w14:paraId="0000001F" w14:textId="77777777" w:rsidR="00E45C7D" w:rsidRDefault="00E45C7D">
      <w:pPr>
        <w:rPr>
          <w:rFonts w:ascii="Cambria" w:eastAsia="Cambria" w:hAnsi="Cambria" w:cs="Cambria"/>
          <w:b/>
          <w:sz w:val="20"/>
          <w:szCs w:val="20"/>
        </w:rPr>
      </w:pPr>
    </w:p>
    <w:p w14:paraId="00000020" w14:textId="77777777" w:rsidR="00E45C7D" w:rsidRDefault="007D1F88">
      <w:pPr>
        <w:rPr>
          <w:rFonts w:ascii="Cambria" w:eastAsia="Cambria" w:hAnsi="Cambria" w:cs="Cambria"/>
          <w:b/>
          <w:sz w:val="20"/>
          <w:szCs w:val="20"/>
        </w:rPr>
      </w:pPr>
      <w:bookmarkStart w:id="10" w:name="_heading=h.7uuek5iutk5p" w:colFirst="0" w:colLast="0"/>
      <w:bookmarkEnd w:id="10"/>
      <w:r>
        <w:rPr>
          <w:rFonts w:ascii="Cambria" w:eastAsia="Cambria" w:hAnsi="Cambria" w:cs="Cambria"/>
          <w:b/>
          <w:sz w:val="20"/>
          <w:szCs w:val="20"/>
        </w:rPr>
        <w:t>State University of New York at New Paltz, New Paltz, NY</w:t>
      </w:r>
    </w:p>
    <w:p w14:paraId="00000021" w14:textId="77777777" w:rsidR="00E45C7D" w:rsidRDefault="007D1F88">
      <w:pPr>
        <w:rPr>
          <w:rFonts w:ascii="Cambria" w:eastAsia="Cambria" w:hAnsi="Cambria" w:cs="Cambria"/>
          <w:b/>
          <w:sz w:val="20"/>
          <w:szCs w:val="20"/>
        </w:rPr>
      </w:pPr>
      <w:bookmarkStart w:id="11" w:name="_heading=h.86waj2q8aqtm" w:colFirst="0" w:colLast="0"/>
      <w:bookmarkEnd w:id="11"/>
      <w:r>
        <w:rPr>
          <w:rFonts w:ascii="Cambria" w:eastAsia="Cambria" w:hAnsi="Cambria" w:cs="Cambria"/>
          <w:b/>
          <w:sz w:val="20"/>
          <w:szCs w:val="20"/>
        </w:rPr>
        <w:t>2019-2021</w:t>
      </w:r>
    </w:p>
    <w:p w14:paraId="00000022" w14:textId="77777777" w:rsidR="00E45C7D" w:rsidRDefault="007D1F88">
      <w:pPr>
        <w:rPr>
          <w:rFonts w:ascii="Cambria" w:eastAsia="Cambria" w:hAnsi="Cambria" w:cs="Cambria"/>
          <w:sz w:val="20"/>
          <w:szCs w:val="20"/>
        </w:rPr>
      </w:pPr>
      <w:bookmarkStart w:id="12" w:name="_heading=h.nkuascku777" w:colFirst="0" w:colLast="0"/>
      <w:bookmarkEnd w:id="12"/>
      <w:r>
        <w:rPr>
          <w:rFonts w:ascii="Cambria" w:eastAsia="Cambria" w:hAnsi="Cambria" w:cs="Cambria"/>
          <w:b/>
          <w:sz w:val="20"/>
          <w:szCs w:val="20"/>
        </w:rPr>
        <w:t>Assistant Professor of Communication (Tenure-line)</w:t>
      </w:r>
    </w:p>
    <w:p w14:paraId="00000023" w14:textId="77777777" w:rsidR="00E45C7D" w:rsidRDefault="00E45C7D">
      <w:pPr>
        <w:rPr>
          <w:rFonts w:ascii="Cambria" w:eastAsia="Cambria" w:hAnsi="Cambria" w:cs="Cambria"/>
          <w:sz w:val="20"/>
          <w:szCs w:val="20"/>
        </w:rPr>
      </w:pPr>
      <w:bookmarkStart w:id="13" w:name="_heading=h.blkfc8g3boay" w:colFirst="0" w:colLast="0"/>
      <w:bookmarkEnd w:id="13"/>
    </w:p>
    <w:p w14:paraId="00000024" w14:textId="77777777" w:rsidR="00E45C7D" w:rsidRDefault="007D1F88">
      <w:pPr>
        <w:rPr>
          <w:rFonts w:ascii="Cambria" w:eastAsia="Cambria" w:hAnsi="Cambria" w:cs="Cambria"/>
          <w:sz w:val="20"/>
          <w:szCs w:val="20"/>
          <w:highlight w:val="white"/>
        </w:rPr>
      </w:pPr>
      <w:bookmarkStart w:id="14" w:name="_heading=h.7kwrzrnrus4u" w:colFirst="0" w:colLast="0"/>
      <w:bookmarkEnd w:id="14"/>
      <w:r>
        <w:rPr>
          <w:rFonts w:ascii="Cambria" w:eastAsia="Cambria" w:hAnsi="Cambria" w:cs="Cambria"/>
          <w:sz w:val="20"/>
          <w:szCs w:val="20"/>
        </w:rPr>
        <w:t xml:space="preserve">Reappointed June 2021 for 2 years until the next tenure progress review. Taught </w:t>
      </w:r>
      <w:r>
        <w:rPr>
          <w:rFonts w:ascii="Cambria" w:eastAsia="Cambria" w:hAnsi="Cambria" w:cs="Cambria"/>
          <w:sz w:val="20"/>
          <w:szCs w:val="20"/>
          <w:highlight w:val="white"/>
        </w:rPr>
        <w:t>Strategic and Organizational Communication courses.</w:t>
      </w:r>
    </w:p>
    <w:p w14:paraId="00000025" w14:textId="77777777" w:rsidR="00E45C7D" w:rsidRDefault="007D1F88">
      <w:pPr>
        <w:rPr>
          <w:rFonts w:ascii="Cambria" w:eastAsia="Cambria" w:hAnsi="Cambria" w:cs="Cambria"/>
          <w:sz w:val="20"/>
          <w:szCs w:val="20"/>
          <w:highlight w:val="white"/>
        </w:rPr>
      </w:pPr>
      <w:bookmarkStart w:id="15" w:name="_heading=h.xor6eo1k2hmy" w:colFirst="0" w:colLast="0"/>
      <w:bookmarkEnd w:id="15"/>
      <w:r>
        <w:rPr>
          <w:rFonts w:ascii="Cambria" w:eastAsia="Cambria" w:hAnsi="Cambria" w:cs="Cambria"/>
          <w:sz w:val="20"/>
          <w:szCs w:val="20"/>
          <w:highlight w:val="white"/>
        </w:rPr>
        <w:t xml:space="preserve"> </w:t>
      </w:r>
    </w:p>
    <w:p w14:paraId="00000026" w14:textId="77777777" w:rsidR="00E45C7D" w:rsidRDefault="007D1F88">
      <w:pPr>
        <w:rPr>
          <w:rFonts w:ascii="Cambria" w:eastAsia="Cambria" w:hAnsi="Cambria" w:cs="Cambria"/>
          <w:sz w:val="20"/>
          <w:szCs w:val="20"/>
          <w:u w:val="single"/>
        </w:rPr>
      </w:pPr>
      <w:bookmarkStart w:id="16" w:name="_heading=h.or2uj4stu1nq" w:colFirst="0" w:colLast="0"/>
      <w:bookmarkEnd w:id="16"/>
      <w:r>
        <w:rPr>
          <w:rFonts w:ascii="Cambria" w:eastAsia="Cambria" w:hAnsi="Cambria" w:cs="Cambria"/>
          <w:sz w:val="20"/>
          <w:szCs w:val="20"/>
          <w:u w:val="single"/>
        </w:rPr>
        <w:t xml:space="preserve">Key Accomplishments: </w:t>
      </w:r>
    </w:p>
    <w:p w14:paraId="00000027" w14:textId="77777777" w:rsidR="00E45C7D" w:rsidRDefault="007D1F88">
      <w:pPr>
        <w:numPr>
          <w:ilvl w:val="0"/>
          <w:numId w:val="3"/>
        </w:numPr>
        <w:rPr>
          <w:rFonts w:ascii="Cambria" w:eastAsia="Cambria" w:hAnsi="Cambria" w:cs="Cambria"/>
          <w:sz w:val="20"/>
          <w:szCs w:val="20"/>
          <w:highlight w:val="white"/>
        </w:rPr>
      </w:pPr>
      <w:bookmarkStart w:id="17" w:name="_heading=h.fg75vx4aiuf9" w:colFirst="0" w:colLast="0"/>
      <w:bookmarkEnd w:id="17"/>
      <w:r>
        <w:rPr>
          <w:rFonts w:ascii="Cambria" w:eastAsia="Cambria" w:hAnsi="Cambria" w:cs="Cambria"/>
          <w:sz w:val="20"/>
          <w:szCs w:val="20"/>
          <w:highlight w:val="white"/>
        </w:rPr>
        <w:t xml:space="preserve">Redesigned Public Relations Curriculum into a more comprehensive Strategic Communication Curriculum. </w:t>
      </w:r>
    </w:p>
    <w:p w14:paraId="00000028" w14:textId="77777777" w:rsidR="00E45C7D" w:rsidRDefault="007D1F88">
      <w:pPr>
        <w:numPr>
          <w:ilvl w:val="0"/>
          <w:numId w:val="3"/>
        </w:numPr>
        <w:rPr>
          <w:rFonts w:ascii="Cambria" w:eastAsia="Cambria" w:hAnsi="Cambria" w:cs="Cambria"/>
          <w:sz w:val="20"/>
          <w:szCs w:val="20"/>
          <w:highlight w:val="white"/>
        </w:rPr>
      </w:pPr>
      <w:bookmarkStart w:id="18" w:name="_heading=h.29f715h4vsl9" w:colFirst="0" w:colLast="0"/>
      <w:bookmarkEnd w:id="18"/>
      <w:r>
        <w:rPr>
          <w:rFonts w:ascii="Cambria" w:eastAsia="Cambria" w:hAnsi="Cambria" w:cs="Cambria"/>
          <w:sz w:val="20"/>
          <w:szCs w:val="20"/>
          <w:highlight w:val="white"/>
        </w:rPr>
        <w:t xml:space="preserve">Designed and developed 4 new courses while teaching an average of 65 students per semester and advising an average of 27 students per semester. </w:t>
      </w:r>
    </w:p>
    <w:p w14:paraId="00000029" w14:textId="77777777" w:rsidR="00E45C7D" w:rsidRDefault="007D1F88">
      <w:pPr>
        <w:numPr>
          <w:ilvl w:val="0"/>
          <w:numId w:val="3"/>
        </w:numPr>
        <w:rPr>
          <w:rFonts w:ascii="Cambria" w:eastAsia="Cambria" w:hAnsi="Cambria" w:cs="Cambria"/>
          <w:sz w:val="20"/>
          <w:szCs w:val="20"/>
          <w:highlight w:val="white"/>
        </w:rPr>
      </w:pPr>
      <w:bookmarkStart w:id="19" w:name="_heading=h.w16rd2gf08cl" w:colFirst="0" w:colLast="0"/>
      <w:bookmarkEnd w:id="19"/>
      <w:r>
        <w:rPr>
          <w:rFonts w:ascii="Cambria" w:eastAsia="Cambria" w:hAnsi="Cambria" w:cs="Cambria"/>
          <w:sz w:val="20"/>
          <w:szCs w:val="20"/>
          <w:highlight w:val="white"/>
        </w:rPr>
        <w:t xml:space="preserve">Researched and wrote on stakeholder engagement and cross-sector partnerships in crisis and disaster. </w:t>
      </w:r>
    </w:p>
    <w:p w14:paraId="5ECFF69B" w14:textId="63EAA498" w:rsidR="00485D3E" w:rsidRDefault="007D1F88" w:rsidP="00485D3E">
      <w:pPr>
        <w:numPr>
          <w:ilvl w:val="0"/>
          <w:numId w:val="3"/>
        </w:numPr>
        <w:rPr>
          <w:rFonts w:ascii="Cambria" w:eastAsia="Cambria" w:hAnsi="Cambria" w:cs="Cambria"/>
          <w:sz w:val="20"/>
          <w:szCs w:val="20"/>
          <w:highlight w:val="white"/>
        </w:rPr>
      </w:pPr>
      <w:bookmarkStart w:id="20" w:name="_heading=h.78e7vl9f5l97" w:colFirst="0" w:colLast="0"/>
      <w:bookmarkEnd w:id="20"/>
      <w:r>
        <w:rPr>
          <w:rFonts w:ascii="Cambria" w:eastAsia="Cambria" w:hAnsi="Cambria" w:cs="Cambria"/>
          <w:sz w:val="20"/>
          <w:szCs w:val="20"/>
          <w:highlight w:val="white"/>
        </w:rPr>
        <w:t>Served as a Diversity, Equity, and Inclusion Fellow, and Sustainability Faculty Fellow.</w:t>
      </w:r>
    </w:p>
    <w:p w14:paraId="3BB9543B" w14:textId="6ED6B1D2" w:rsidR="00485D3E" w:rsidRPr="00485D3E" w:rsidRDefault="00485D3E" w:rsidP="00485D3E">
      <w:pPr>
        <w:numPr>
          <w:ilvl w:val="0"/>
          <w:numId w:val="3"/>
        </w:numPr>
        <w:rPr>
          <w:rFonts w:ascii="Cambria" w:eastAsia="Cambria" w:hAnsi="Cambria" w:cs="Cambria"/>
          <w:sz w:val="20"/>
          <w:szCs w:val="20"/>
          <w:highlight w:val="white"/>
        </w:rPr>
      </w:pPr>
      <w:r>
        <w:rPr>
          <w:rFonts w:ascii="Cambria" w:eastAsia="Cambria" w:hAnsi="Cambria" w:cs="Cambria"/>
          <w:sz w:val="20"/>
          <w:szCs w:val="20"/>
          <w:highlight w:val="white"/>
        </w:rPr>
        <w:t>Book Contract awarded from Lexington Press/Rowman Littlefield.</w:t>
      </w:r>
    </w:p>
    <w:p w14:paraId="0000002B" w14:textId="77777777" w:rsidR="00E45C7D" w:rsidRDefault="00E45C7D">
      <w:pPr>
        <w:rPr>
          <w:rFonts w:ascii="Cambria" w:eastAsia="Cambria" w:hAnsi="Cambria" w:cs="Cambria"/>
          <w:sz w:val="20"/>
          <w:szCs w:val="20"/>
        </w:rPr>
      </w:pPr>
      <w:bookmarkStart w:id="21" w:name="_heading=h.qjj0orr139cr" w:colFirst="0" w:colLast="0"/>
      <w:bookmarkEnd w:id="21"/>
    </w:p>
    <w:p w14:paraId="0000002C" w14:textId="77777777" w:rsidR="00E45C7D" w:rsidRDefault="007D1F88">
      <w:pPr>
        <w:rPr>
          <w:rFonts w:ascii="Cambria" w:eastAsia="Cambria" w:hAnsi="Cambria" w:cs="Cambria"/>
          <w:b/>
          <w:sz w:val="20"/>
          <w:szCs w:val="20"/>
        </w:rPr>
      </w:pPr>
      <w:bookmarkStart w:id="22" w:name="_heading=h.7obcz9wcott" w:colFirst="0" w:colLast="0"/>
      <w:bookmarkEnd w:id="22"/>
      <w:r>
        <w:rPr>
          <w:rFonts w:ascii="Cambria" w:eastAsia="Cambria" w:hAnsi="Cambria" w:cs="Cambria"/>
          <w:b/>
          <w:sz w:val="20"/>
          <w:szCs w:val="20"/>
        </w:rPr>
        <w:t>Northwestern University, Evanston, IL</w:t>
      </w:r>
    </w:p>
    <w:p w14:paraId="0000002D" w14:textId="77777777" w:rsidR="00E45C7D" w:rsidRDefault="007D1F88">
      <w:pPr>
        <w:rPr>
          <w:rFonts w:ascii="Cambria" w:eastAsia="Cambria" w:hAnsi="Cambria" w:cs="Cambria"/>
          <w:b/>
          <w:sz w:val="20"/>
          <w:szCs w:val="20"/>
        </w:rPr>
      </w:pPr>
      <w:bookmarkStart w:id="23" w:name="_heading=h.o2sshss6s0y3" w:colFirst="0" w:colLast="0"/>
      <w:bookmarkEnd w:id="23"/>
      <w:r>
        <w:rPr>
          <w:rFonts w:ascii="Cambria" w:eastAsia="Cambria" w:hAnsi="Cambria" w:cs="Cambria"/>
          <w:b/>
          <w:sz w:val="20"/>
          <w:szCs w:val="20"/>
        </w:rPr>
        <w:t>2018-2019</w:t>
      </w:r>
    </w:p>
    <w:p w14:paraId="0000002E" w14:textId="77777777" w:rsidR="00E45C7D" w:rsidRDefault="007D1F88">
      <w:pPr>
        <w:rPr>
          <w:rFonts w:ascii="Cambria" w:eastAsia="Cambria" w:hAnsi="Cambria" w:cs="Cambria"/>
          <w:sz w:val="20"/>
          <w:szCs w:val="20"/>
        </w:rPr>
      </w:pPr>
      <w:bookmarkStart w:id="24" w:name="_heading=h.x2j7r4hclyv4" w:colFirst="0" w:colLast="0"/>
      <w:bookmarkEnd w:id="24"/>
      <w:r>
        <w:rPr>
          <w:rFonts w:ascii="Cambria" w:eastAsia="Cambria" w:hAnsi="Cambria" w:cs="Cambria"/>
          <w:b/>
          <w:sz w:val="20"/>
          <w:szCs w:val="20"/>
        </w:rPr>
        <w:t>Research Associate,</w:t>
      </w:r>
      <w:r>
        <w:rPr>
          <w:rFonts w:ascii="Cambria" w:eastAsia="Cambria" w:hAnsi="Cambria" w:cs="Cambria"/>
          <w:sz w:val="20"/>
          <w:szCs w:val="20"/>
        </w:rPr>
        <w:t xml:space="preserve"> Network for Nonprofits and Social Impact</w:t>
      </w:r>
    </w:p>
    <w:p w14:paraId="0000002F" w14:textId="77777777" w:rsidR="00E45C7D" w:rsidRDefault="00E45C7D">
      <w:pPr>
        <w:rPr>
          <w:rFonts w:ascii="Cambria" w:eastAsia="Cambria" w:hAnsi="Cambria" w:cs="Cambria"/>
          <w:sz w:val="20"/>
          <w:szCs w:val="20"/>
        </w:rPr>
      </w:pPr>
      <w:bookmarkStart w:id="25" w:name="_heading=h.cv2n1cwkfs7l" w:colFirst="0" w:colLast="0"/>
      <w:bookmarkEnd w:id="25"/>
    </w:p>
    <w:p w14:paraId="00000030" w14:textId="7639B190" w:rsidR="00E45C7D" w:rsidRDefault="007D1F88">
      <w:pPr>
        <w:ind w:right="30"/>
        <w:rPr>
          <w:rFonts w:ascii="Cambria" w:eastAsia="Cambria" w:hAnsi="Cambria" w:cs="Cambria"/>
          <w:sz w:val="20"/>
          <w:szCs w:val="20"/>
        </w:rPr>
      </w:pPr>
      <w:bookmarkStart w:id="26" w:name="_heading=h.tkyx7dt9a0y9" w:colFirst="0" w:colLast="0"/>
      <w:bookmarkEnd w:id="26"/>
      <w:r>
        <w:rPr>
          <w:rFonts w:ascii="Cambria" w:eastAsia="Cambria" w:hAnsi="Cambria" w:cs="Cambria"/>
          <w:sz w:val="20"/>
          <w:szCs w:val="20"/>
        </w:rPr>
        <w:t xml:space="preserve">Fostered and maintained research relationships and project goals to execute data collection and analysis for 28 community networks in 13 states engaged in improving K-12 educational outcomes. “Collective impact and </w:t>
      </w:r>
      <w:r>
        <w:rPr>
          <w:rFonts w:ascii="Cambria" w:eastAsia="Cambria" w:hAnsi="Cambria" w:cs="Cambria"/>
          <w:sz w:val="20"/>
          <w:szCs w:val="20"/>
        </w:rPr>
        <w:lastRenderedPageBreak/>
        <w:t xml:space="preserve">common goals: Planned vs. emergent networks as tools for leveraging community outcomes;” Army Research Office Funding </w:t>
      </w:r>
      <w:r w:rsidR="00485D3E">
        <w:rPr>
          <w:rFonts w:ascii="Cambria" w:eastAsia="Cambria" w:hAnsi="Cambria" w:cs="Cambria"/>
          <w:sz w:val="20"/>
          <w:szCs w:val="20"/>
        </w:rPr>
        <w:t>#</w:t>
      </w:r>
      <w:r w:rsidR="00485D3E" w:rsidRPr="00485D3E">
        <w:rPr>
          <w:sz w:val="20"/>
          <w:szCs w:val="20"/>
        </w:rPr>
        <w:t xml:space="preserve"> </w:t>
      </w:r>
      <w:r w:rsidR="00485D3E" w:rsidRPr="00485D3E">
        <w:rPr>
          <w:rFonts w:ascii="Cambria" w:eastAsia="Cambria" w:hAnsi="Cambria" w:cs="Cambria"/>
          <w:sz w:val="20"/>
          <w:szCs w:val="20"/>
        </w:rPr>
        <w:t>W911NF-16-1-0464</w:t>
      </w:r>
      <w:r>
        <w:rPr>
          <w:rFonts w:ascii="Cambria" w:eastAsia="Cambria" w:hAnsi="Cambria" w:cs="Cambria"/>
          <w:sz w:val="20"/>
          <w:szCs w:val="20"/>
        </w:rPr>
        <w:t>, P.I. Dr. Michelle Shumate.</w:t>
      </w:r>
    </w:p>
    <w:p w14:paraId="00000031" w14:textId="77777777" w:rsidR="00E45C7D" w:rsidRDefault="00E45C7D">
      <w:pPr>
        <w:rPr>
          <w:rFonts w:ascii="Cambria" w:eastAsia="Cambria" w:hAnsi="Cambria" w:cs="Cambria"/>
          <w:sz w:val="20"/>
          <w:szCs w:val="20"/>
        </w:rPr>
      </w:pPr>
      <w:bookmarkStart w:id="27" w:name="_heading=h.fcnw4qd90rba" w:colFirst="0" w:colLast="0"/>
      <w:bookmarkEnd w:id="27"/>
    </w:p>
    <w:p w14:paraId="00000032" w14:textId="77777777" w:rsidR="00E45C7D" w:rsidRDefault="007D1F88">
      <w:pPr>
        <w:rPr>
          <w:rFonts w:ascii="Cambria" w:eastAsia="Cambria" w:hAnsi="Cambria" w:cs="Cambria"/>
          <w:sz w:val="20"/>
          <w:szCs w:val="20"/>
        </w:rPr>
      </w:pPr>
      <w:r>
        <w:rPr>
          <w:rFonts w:ascii="Cambria" w:eastAsia="Cambria" w:hAnsi="Cambria" w:cs="Cambria"/>
          <w:sz w:val="20"/>
          <w:szCs w:val="20"/>
          <w:u w:val="single"/>
        </w:rPr>
        <w:t xml:space="preserve">Key Accomplishments: </w:t>
      </w:r>
    </w:p>
    <w:p w14:paraId="00000033" w14:textId="77777777" w:rsidR="00E45C7D" w:rsidRDefault="007D1F88">
      <w:pPr>
        <w:numPr>
          <w:ilvl w:val="0"/>
          <w:numId w:val="10"/>
        </w:numPr>
        <w:ind w:right="30"/>
        <w:rPr>
          <w:rFonts w:ascii="Cambria" w:eastAsia="Cambria" w:hAnsi="Cambria" w:cs="Cambria"/>
          <w:sz w:val="20"/>
          <w:szCs w:val="20"/>
        </w:rPr>
      </w:pPr>
      <w:bookmarkStart w:id="28" w:name="_heading=h.99hcombiszpm" w:colFirst="0" w:colLast="0"/>
      <w:bookmarkEnd w:id="28"/>
      <w:r>
        <w:rPr>
          <w:rFonts w:ascii="Cambria" w:eastAsia="Cambria" w:hAnsi="Cambria" w:cs="Cambria"/>
          <w:sz w:val="20"/>
          <w:szCs w:val="20"/>
        </w:rPr>
        <w:t>Recruited, trained, and supervised 14 undergraduate research assistants to conduct phone interviews.</w:t>
      </w:r>
    </w:p>
    <w:p w14:paraId="00000034" w14:textId="77777777" w:rsidR="00E45C7D" w:rsidRDefault="007D1F88">
      <w:pPr>
        <w:numPr>
          <w:ilvl w:val="0"/>
          <w:numId w:val="10"/>
        </w:numPr>
        <w:ind w:right="30"/>
        <w:rPr>
          <w:rFonts w:ascii="Cambria" w:eastAsia="Cambria" w:hAnsi="Cambria" w:cs="Cambria"/>
          <w:sz w:val="20"/>
          <w:szCs w:val="20"/>
        </w:rPr>
      </w:pPr>
      <w:bookmarkStart w:id="29" w:name="_heading=h.2z0svlsf75ug" w:colFirst="0" w:colLast="0"/>
      <w:bookmarkEnd w:id="29"/>
      <w:r>
        <w:rPr>
          <w:rFonts w:ascii="Cambria" w:eastAsia="Cambria" w:hAnsi="Cambria" w:cs="Cambria"/>
          <w:sz w:val="20"/>
          <w:szCs w:val="20"/>
        </w:rPr>
        <w:t>Mentored 4 Ph.D. students on research methods, job searching, and academic and personal life balance.</w:t>
      </w:r>
    </w:p>
    <w:p w14:paraId="00000035" w14:textId="77777777" w:rsidR="00E45C7D" w:rsidRDefault="007D1F88">
      <w:pPr>
        <w:numPr>
          <w:ilvl w:val="0"/>
          <w:numId w:val="10"/>
        </w:numPr>
        <w:ind w:right="30"/>
        <w:rPr>
          <w:rFonts w:ascii="Cambria" w:eastAsia="Cambria" w:hAnsi="Cambria" w:cs="Cambria"/>
          <w:sz w:val="20"/>
          <w:szCs w:val="20"/>
        </w:rPr>
      </w:pPr>
      <w:bookmarkStart w:id="30" w:name="_heading=h.53mzct3teo8c" w:colFirst="0" w:colLast="0"/>
      <w:bookmarkEnd w:id="30"/>
      <w:r>
        <w:rPr>
          <w:rFonts w:ascii="Cambria" w:eastAsia="Cambria" w:hAnsi="Cambria" w:cs="Cambria"/>
          <w:sz w:val="20"/>
          <w:szCs w:val="20"/>
        </w:rPr>
        <w:t>Directed a part-time project administrator to execute payroll, budgeting, and project management activities in support of the grant and the NNSI Lab.</w:t>
      </w:r>
    </w:p>
    <w:p w14:paraId="00000036" w14:textId="77777777" w:rsidR="00E45C7D" w:rsidRDefault="007D1F88">
      <w:pPr>
        <w:numPr>
          <w:ilvl w:val="0"/>
          <w:numId w:val="10"/>
        </w:numPr>
        <w:ind w:right="30"/>
        <w:rPr>
          <w:rFonts w:ascii="Cambria" w:eastAsia="Cambria" w:hAnsi="Cambria" w:cs="Cambria"/>
          <w:sz w:val="20"/>
          <w:szCs w:val="20"/>
        </w:rPr>
      </w:pPr>
      <w:bookmarkStart w:id="31" w:name="_heading=h.gscznk1yy0z8" w:colFirst="0" w:colLast="0"/>
      <w:bookmarkEnd w:id="31"/>
      <w:r>
        <w:rPr>
          <w:rFonts w:ascii="Cambria" w:eastAsia="Cambria" w:hAnsi="Cambria" w:cs="Cambria"/>
          <w:sz w:val="20"/>
          <w:szCs w:val="20"/>
        </w:rPr>
        <w:t>Executed weekly and monthly check-ins and conference calls with network leads across 28 networks to maintain strong and effective relationships.</w:t>
      </w:r>
    </w:p>
    <w:p w14:paraId="00000037" w14:textId="30927900" w:rsidR="00E45C7D" w:rsidRDefault="007D1F88">
      <w:pPr>
        <w:numPr>
          <w:ilvl w:val="0"/>
          <w:numId w:val="10"/>
        </w:numPr>
        <w:ind w:right="30"/>
        <w:rPr>
          <w:rFonts w:ascii="Cambria" w:eastAsia="Cambria" w:hAnsi="Cambria" w:cs="Cambria"/>
          <w:sz w:val="20"/>
          <w:szCs w:val="20"/>
        </w:rPr>
      </w:pPr>
      <w:bookmarkStart w:id="32" w:name="_heading=h.5i9f4zw9ypo" w:colFirst="0" w:colLast="0"/>
      <w:bookmarkEnd w:id="32"/>
      <w:r>
        <w:rPr>
          <w:rFonts w:ascii="Cambria" w:eastAsia="Cambria" w:hAnsi="Cambria" w:cs="Cambria"/>
          <w:sz w:val="20"/>
          <w:szCs w:val="20"/>
        </w:rPr>
        <w:t>Oversaw the Army Research Office Grant #</w:t>
      </w:r>
      <w:r w:rsidR="00485D3E" w:rsidRPr="00485D3E">
        <w:rPr>
          <w:sz w:val="20"/>
          <w:szCs w:val="20"/>
        </w:rPr>
        <w:t xml:space="preserve"> </w:t>
      </w:r>
      <w:r w:rsidR="00485D3E" w:rsidRPr="00485D3E">
        <w:rPr>
          <w:rFonts w:ascii="Cambria" w:eastAsia="Cambria" w:hAnsi="Cambria" w:cs="Cambria"/>
          <w:sz w:val="20"/>
          <w:szCs w:val="20"/>
        </w:rPr>
        <w:t>W911NF-16-1-0464</w:t>
      </w:r>
      <w:r>
        <w:rPr>
          <w:rFonts w:ascii="Cambria" w:eastAsia="Cambria" w:hAnsi="Cambria" w:cs="Cambria"/>
          <w:sz w:val="20"/>
          <w:szCs w:val="20"/>
        </w:rPr>
        <w:t xml:space="preserve"> while the Principal Investigator was on sabbatical.</w:t>
      </w:r>
    </w:p>
    <w:p w14:paraId="00000038" w14:textId="77777777" w:rsidR="00E45C7D" w:rsidRDefault="007D1F88">
      <w:pPr>
        <w:numPr>
          <w:ilvl w:val="0"/>
          <w:numId w:val="10"/>
        </w:numPr>
        <w:ind w:right="30"/>
        <w:rPr>
          <w:rFonts w:ascii="Cambria" w:eastAsia="Cambria" w:hAnsi="Cambria" w:cs="Cambria"/>
          <w:sz w:val="20"/>
          <w:szCs w:val="20"/>
        </w:rPr>
      </w:pPr>
      <w:bookmarkStart w:id="33" w:name="_heading=h.qxj7961km0jj" w:colFirst="0" w:colLast="0"/>
      <w:bookmarkEnd w:id="33"/>
      <w:r>
        <w:rPr>
          <w:rFonts w:ascii="Cambria" w:eastAsia="Cambria" w:hAnsi="Cambria" w:cs="Cambria"/>
          <w:sz w:val="20"/>
          <w:szCs w:val="20"/>
        </w:rPr>
        <w:t>Spearheaded grant and lab communication activities, including project reports, newsletters, and social media, and provided direct contributions through writing and analysis, supervision of the part-time project administrator and undergrad communication assistants, and coordination with the School of Communication’s Dean’s Office, IT, Payroll, and Grant Administrators.</w:t>
      </w:r>
    </w:p>
    <w:p w14:paraId="00000039" w14:textId="77777777" w:rsidR="00E45C7D" w:rsidRDefault="00E45C7D">
      <w:pPr>
        <w:rPr>
          <w:rFonts w:ascii="Cambria" w:eastAsia="Cambria" w:hAnsi="Cambria" w:cs="Cambria"/>
          <w:b/>
          <w:sz w:val="20"/>
          <w:szCs w:val="20"/>
        </w:rPr>
      </w:pPr>
      <w:bookmarkStart w:id="34" w:name="_heading=h.6b8ml1huov5n" w:colFirst="0" w:colLast="0"/>
      <w:bookmarkEnd w:id="34"/>
    </w:p>
    <w:p w14:paraId="0000003A" w14:textId="77777777" w:rsidR="00E45C7D" w:rsidRDefault="007D1F88">
      <w:pPr>
        <w:rPr>
          <w:rFonts w:ascii="Cambria" w:eastAsia="Cambria" w:hAnsi="Cambria" w:cs="Cambria"/>
          <w:b/>
          <w:sz w:val="20"/>
          <w:szCs w:val="20"/>
        </w:rPr>
      </w:pPr>
      <w:bookmarkStart w:id="35" w:name="_heading=h.mqwlfm890kbs" w:colFirst="0" w:colLast="0"/>
      <w:bookmarkEnd w:id="35"/>
      <w:r>
        <w:rPr>
          <w:rFonts w:ascii="Cambria" w:eastAsia="Cambria" w:hAnsi="Cambria" w:cs="Cambria"/>
          <w:b/>
          <w:sz w:val="20"/>
          <w:szCs w:val="20"/>
        </w:rPr>
        <w:t>Rutgers University, New Brunswick, NJ</w:t>
      </w:r>
    </w:p>
    <w:p w14:paraId="0000003B" w14:textId="77777777" w:rsidR="00E45C7D" w:rsidRDefault="007D1F88">
      <w:pPr>
        <w:rPr>
          <w:rFonts w:ascii="Cambria" w:eastAsia="Cambria" w:hAnsi="Cambria" w:cs="Cambria"/>
          <w:b/>
          <w:sz w:val="20"/>
          <w:szCs w:val="20"/>
        </w:rPr>
      </w:pPr>
      <w:bookmarkStart w:id="36" w:name="_heading=h.w1shwx8ubo8" w:colFirst="0" w:colLast="0"/>
      <w:bookmarkEnd w:id="36"/>
      <w:r>
        <w:rPr>
          <w:rFonts w:ascii="Cambria" w:eastAsia="Cambria" w:hAnsi="Cambria" w:cs="Cambria"/>
          <w:b/>
          <w:sz w:val="20"/>
          <w:szCs w:val="20"/>
        </w:rPr>
        <w:t>2014-2018</w:t>
      </w:r>
    </w:p>
    <w:p w14:paraId="0000003C" w14:textId="77777777" w:rsidR="00E45C7D" w:rsidRDefault="007D1F88">
      <w:pPr>
        <w:ind w:left="540" w:hanging="540"/>
        <w:rPr>
          <w:rFonts w:ascii="Cambria" w:eastAsia="Cambria" w:hAnsi="Cambria" w:cs="Cambria"/>
          <w:sz w:val="20"/>
          <w:szCs w:val="20"/>
        </w:rPr>
      </w:pPr>
      <w:bookmarkStart w:id="37" w:name="_heading=h.qmtse0l66jp2" w:colFirst="0" w:colLast="0"/>
      <w:bookmarkEnd w:id="37"/>
      <w:r>
        <w:rPr>
          <w:rFonts w:ascii="Cambria" w:eastAsia="Cambria" w:hAnsi="Cambria" w:cs="Cambria"/>
          <w:b/>
          <w:sz w:val="20"/>
          <w:szCs w:val="20"/>
        </w:rPr>
        <w:t>Research Associate,</w:t>
      </w:r>
      <w:r>
        <w:rPr>
          <w:rFonts w:ascii="Cambria" w:eastAsia="Cambria" w:hAnsi="Cambria" w:cs="Cambria"/>
          <w:sz w:val="20"/>
          <w:szCs w:val="20"/>
        </w:rPr>
        <w:t xml:space="preserve"> “RAPID: Hurricane Harvey and Organizational Resilience” National Science Foundation #1765012, P.I. Dr. Marya L. Doerfel, 2017-2018.</w:t>
      </w:r>
    </w:p>
    <w:p w14:paraId="0000003D" w14:textId="77777777" w:rsidR="00E45C7D" w:rsidRDefault="007D1F88">
      <w:pPr>
        <w:rPr>
          <w:rFonts w:ascii="Cambria" w:eastAsia="Cambria" w:hAnsi="Cambria" w:cs="Cambria"/>
          <w:sz w:val="20"/>
          <w:szCs w:val="20"/>
        </w:rPr>
      </w:pPr>
      <w:bookmarkStart w:id="38" w:name="_heading=h.kvh6jyg8du3m" w:colFirst="0" w:colLast="0"/>
      <w:bookmarkEnd w:id="38"/>
      <w:r>
        <w:rPr>
          <w:rFonts w:ascii="Cambria" w:eastAsia="Cambria" w:hAnsi="Cambria" w:cs="Cambria"/>
          <w:b/>
          <w:sz w:val="20"/>
          <w:szCs w:val="20"/>
        </w:rPr>
        <w:t>Teaching Assistant/Instructor of Record; Part-Time Lecturer,</w:t>
      </w:r>
      <w:r>
        <w:rPr>
          <w:rFonts w:ascii="Cambria" w:eastAsia="Cambria" w:hAnsi="Cambria" w:cs="Cambria"/>
          <w:sz w:val="20"/>
          <w:szCs w:val="20"/>
        </w:rPr>
        <w:t xml:space="preserve"> 2014-2018.</w:t>
      </w:r>
    </w:p>
    <w:p w14:paraId="0000003E" w14:textId="77777777" w:rsidR="00E45C7D" w:rsidRDefault="007D1F88">
      <w:pPr>
        <w:ind w:left="540" w:hanging="540"/>
        <w:rPr>
          <w:rFonts w:ascii="Cambria" w:eastAsia="Cambria" w:hAnsi="Cambria" w:cs="Cambria"/>
          <w:sz w:val="20"/>
          <w:szCs w:val="20"/>
        </w:rPr>
      </w:pPr>
      <w:bookmarkStart w:id="39" w:name="_heading=h.d0h9whldnjbv" w:colFirst="0" w:colLast="0"/>
      <w:bookmarkEnd w:id="39"/>
      <w:r>
        <w:rPr>
          <w:rFonts w:ascii="Cambria" w:eastAsia="Cambria" w:hAnsi="Cambria" w:cs="Cambria"/>
          <w:b/>
          <w:sz w:val="20"/>
          <w:szCs w:val="20"/>
        </w:rPr>
        <w:t xml:space="preserve">Research Assistant, </w:t>
      </w:r>
      <w:r>
        <w:rPr>
          <w:rFonts w:ascii="Cambria" w:eastAsia="Cambria" w:hAnsi="Cambria" w:cs="Cambria"/>
          <w:sz w:val="20"/>
          <w:szCs w:val="20"/>
        </w:rPr>
        <w:t>“Embracing Change: The Critical Role of Information In Disaster” (Internews/Rockefeller Foundation), P.I. Dr. Phil Napoli, Summer 2014.</w:t>
      </w:r>
    </w:p>
    <w:p w14:paraId="0000003F" w14:textId="77777777" w:rsidR="00E45C7D" w:rsidRDefault="00E45C7D">
      <w:pPr>
        <w:rPr>
          <w:rFonts w:ascii="Cambria" w:eastAsia="Cambria" w:hAnsi="Cambria" w:cs="Cambria"/>
          <w:sz w:val="20"/>
          <w:szCs w:val="20"/>
        </w:rPr>
      </w:pPr>
      <w:bookmarkStart w:id="40" w:name="_heading=h.2xksqyh14pp9" w:colFirst="0" w:colLast="0"/>
      <w:bookmarkEnd w:id="40"/>
    </w:p>
    <w:p w14:paraId="00000040" w14:textId="77777777" w:rsidR="00E45C7D" w:rsidRDefault="007D1F88">
      <w:pPr>
        <w:rPr>
          <w:rFonts w:ascii="Cambria" w:eastAsia="Cambria" w:hAnsi="Cambria" w:cs="Cambria"/>
          <w:sz w:val="20"/>
          <w:szCs w:val="20"/>
        </w:rPr>
      </w:pPr>
      <w:bookmarkStart w:id="41" w:name="_heading=h.uus8eqh4bpt4" w:colFirst="0" w:colLast="0"/>
      <w:bookmarkEnd w:id="41"/>
      <w:r>
        <w:rPr>
          <w:rFonts w:ascii="Cambria" w:eastAsia="Cambria" w:hAnsi="Cambria" w:cs="Cambria"/>
          <w:sz w:val="20"/>
          <w:szCs w:val="20"/>
        </w:rPr>
        <w:t>Completed Dissertation Research, Hurricane Harvey Research, and Information Ecosystems Research.</w:t>
      </w:r>
    </w:p>
    <w:p w14:paraId="00000041" w14:textId="77777777" w:rsidR="00E45C7D" w:rsidRDefault="00E45C7D">
      <w:pPr>
        <w:rPr>
          <w:rFonts w:ascii="Cambria" w:eastAsia="Cambria" w:hAnsi="Cambria" w:cs="Cambria"/>
          <w:sz w:val="20"/>
          <w:szCs w:val="20"/>
          <w:u w:val="single"/>
        </w:rPr>
      </w:pPr>
      <w:bookmarkStart w:id="42" w:name="_heading=h.r2czpzmm6yxc" w:colFirst="0" w:colLast="0"/>
      <w:bookmarkEnd w:id="42"/>
    </w:p>
    <w:p w14:paraId="00000042" w14:textId="77777777" w:rsidR="00E45C7D" w:rsidRDefault="007D1F88">
      <w:pPr>
        <w:rPr>
          <w:rFonts w:ascii="Cambria" w:eastAsia="Cambria" w:hAnsi="Cambria" w:cs="Cambria"/>
          <w:sz w:val="20"/>
          <w:szCs w:val="20"/>
        </w:rPr>
      </w:pPr>
      <w:bookmarkStart w:id="43" w:name="_heading=h.7t48juyphtlw" w:colFirst="0" w:colLast="0"/>
      <w:bookmarkEnd w:id="43"/>
      <w:r>
        <w:rPr>
          <w:rFonts w:ascii="Cambria" w:eastAsia="Cambria" w:hAnsi="Cambria" w:cs="Cambria"/>
          <w:sz w:val="20"/>
          <w:szCs w:val="20"/>
          <w:u w:val="single"/>
        </w:rPr>
        <w:t xml:space="preserve">Key Accomplishments: </w:t>
      </w:r>
    </w:p>
    <w:p w14:paraId="00000043" w14:textId="77777777" w:rsidR="00E45C7D" w:rsidRDefault="007D1F88">
      <w:pPr>
        <w:numPr>
          <w:ilvl w:val="0"/>
          <w:numId w:val="6"/>
        </w:numPr>
        <w:ind w:right="30"/>
        <w:rPr>
          <w:rFonts w:ascii="Cambria" w:eastAsia="Cambria" w:hAnsi="Cambria" w:cs="Cambria"/>
          <w:b/>
          <w:sz w:val="20"/>
          <w:szCs w:val="20"/>
        </w:rPr>
      </w:pPr>
      <w:bookmarkStart w:id="44" w:name="_heading=h.bcdjn0vm84zu" w:colFirst="0" w:colLast="0"/>
      <w:bookmarkEnd w:id="44"/>
      <w:r>
        <w:rPr>
          <w:rFonts w:ascii="Cambria" w:eastAsia="Cambria" w:hAnsi="Cambria" w:cs="Cambria"/>
          <w:b/>
          <w:sz w:val="20"/>
          <w:szCs w:val="20"/>
        </w:rPr>
        <w:t xml:space="preserve">Dissertation Research: </w:t>
      </w:r>
    </w:p>
    <w:p w14:paraId="0311BFA5" w14:textId="77777777" w:rsidR="00485D3E" w:rsidRDefault="00485D3E" w:rsidP="00485D3E">
      <w:pPr>
        <w:numPr>
          <w:ilvl w:val="1"/>
          <w:numId w:val="6"/>
        </w:numPr>
        <w:ind w:left="1080" w:right="30"/>
        <w:rPr>
          <w:rFonts w:ascii="Cambria" w:eastAsia="Cambria" w:hAnsi="Cambria" w:cs="Cambria"/>
          <w:b/>
          <w:sz w:val="20"/>
          <w:szCs w:val="20"/>
        </w:rPr>
      </w:pPr>
      <w:bookmarkStart w:id="45" w:name="_heading=h.hxolg72xtzfw" w:colFirst="0" w:colLast="0"/>
      <w:bookmarkStart w:id="46" w:name="_heading=h.rde5inypt6h6" w:colFirst="0" w:colLast="0"/>
      <w:bookmarkEnd w:id="45"/>
      <w:bookmarkEnd w:id="46"/>
      <w:r>
        <w:rPr>
          <w:rFonts w:ascii="Cambria" w:eastAsia="Cambria" w:hAnsi="Cambria" w:cs="Cambria"/>
          <w:sz w:val="20"/>
          <w:szCs w:val="20"/>
        </w:rPr>
        <w:t>Conducted data collection interviews with executives from 38 distinct organizations.</w:t>
      </w:r>
    </w:p>
    <w:p w14:paraId="5AF1E1E0" w14:textId="77777777" w:rsidR="00485D3E" w:rsidRDefault="00485D3E" w:rsidP="00485D3E">
      <w:pPr>
        <w:numPr>
          <w:ilvl w:val="1"/>
          <w:numId w:val="6"/>
        </w:numPr>
        <w:ind w:left="1080" w:right="30"/>
        <w:rPr>
          <w:rFonts w:ascii="Cambria" w:eastAsia="Cambria" w:hAnsi="Cambria" w:cs="Cambria"/>
          <w:b/>
          <w:sz w:val="20"/>
          <w:szCs w:val="20"/>
        </w:rPr>
      </w:pPr>
      <w:bookmarkStart w:id="47" w:name="_heading=h.nybdyp6eozw8" w:colFirst="0" w:colLast="0"/>
      <w:bookmarkEnd w:id="47"/>
      <w:r>
        <w:rPr>
          <w:rFonts w:ascii="Cambria" w:eastAsia="Cambria" w:hAnsi="Cambria" w:cs="Cambria"/>
          <w:sz w:val="20"/>
          <w:szCs w:val="20"/>
        </w:rPr>
        <w:t>Executed qualitative coding using lumped, in vivo, and process coding of interview transcripts and organizational documents.</w:t>
      </w:r>
    </w:p>
    <w:p w14:paraId="0C732C6A" w14:textId="77777777" w:rsidR="00485D3E" w:rsidRDefault="00485D3E" w:rsidP="00485D3E">
      <w:pPr>
        <w:numPr>
          <w:ilvl w:val="1"/>
          <w:numId w:val="6"/>
        </w:numPr>
        <w:ind w:left="1080" w:right="30"/>
        <w:rPr>
          <w:rFonts w:ascii="Cambria" w:eastAsia="Cambria" w:hAnsi="Cambria" w:cs="Cambria"/>
          <w:sz w:val="20"/>
          <w:szCs w:val="20"/>
        </w:rPr>
      </w:pPr>
      <w:bookmarkStart w:id="48" w:name="_heading=h.pxx8jpxizas" w:colFirst="0" w:colLast="0"/>
      <w:bookmarkStart w:id="49" w:name="_heading=h.sa3869hsdviq" w:colFirst="0" w:colLast="0"/>
      <w:bookmarkEnd w:id="48"/>
      <w:bookmarkEnd w:id="49"/>
      <w:r w:rsidRPr="00480138">
        <w:rPr>
          <w:rFonts w:ascii="Cambria" w:eastAsia="Cambria" w:hAnsi="Cambria" w:cs="Cambria"/>
          <w:sz w:val="20"/>
          <w:szCs w:val="20"/>
        </w:rPr>
        <w:t xml:space="preserve">Applied network analysis to coded qualitative data of 178 organizations identified through field research and qualitative coding, utilizing Excel and UCINET. </w:t>
      </w:r>
    </w:p>
    <w:p w14:paraId="397BA76A" w14:textId="77777777" w:rsidR="00485D3E" w:rsidRPr="00480138" w:rsidRDefault="00485D3E" w:rsidP="00485D3E">
      <w:pPr>
        <w:numPr>
          <w:ilvl w:val="1"/>
          <w:numId w:val="6"/>
        </w:numPr>
        <w:ind w:left="1080" w:right="30"/>
        <w:rPr>
          <w:rFonts w:ascii="Cambria" w:eastAsia="Cambria" w:hAnsi="Cambria" w:cs="Cambria"/>
          <w:sz w:val="20"/>
          <w:szCs w:val="20"/>
        </w:rPr>
      </w:pPr>
      <w:r>
        <w:rPr>
          <w:rFonts w:ascii="Cambria" w:eastAsia="Cambria" w:hAnsi="Cambria" w:cs="Cambria"/>
          <w:sz w:val="20"/>
          <w:szCs w:val="20"/>
        </w:rPr>
        <w:t>Conducted Exploratory Data Analysis of two secondary data sets using SPSS.</w:t>
      </w:r>
    </w:p>
    <w:p w14:paraId="00000049" w14:textId="77777777" w:rsidR="00E45C7D" w:rsidRDefault="007D1F88">
      <w:pPr>
        <w:numPr>
          <w:ilvl w:val="0"/>
          <w:numId w:val="11"/>
        </w:numPr>
        <w:ind w:right="30"/>
        <w:rPr>
          <w:rFonts w:ascii="Cambria" w:eastAsia="Cambria" w:hAnsi="Cambria" w:cs="Cambria"/>
          <w:b/>
          <w:sz w:val="20"/>
          <w:szCs w:val="20"/>
        </w:rPr>
      </w:pPr>
      <w:r>
        <w:rPr>
          <w:rFonts w:ascii="Cambria" w:eastAsia="Cambria" w:hAnsi="Cambria" w:cs="Cambria"/>
          <w:b/>
          <w:sz w:val="20"/>
          <w:szCs w:val="20"/>
        </w:rPr>
        <w:t>Hurricane Harvey Research:</w:t>
      </w:r>
    </w:p>
    <w:p w14:paraId="0000004A" w14:textId="1C95AD17" w:rsidR="00E45C7D" w:rsidRDefault="00B30A9B">
      <w:pPr>
        <w:numPr>
          <w:ilvl w:val="1"/>
          <w:numId w:val="11"/>
        </w:numPr>
        <w:ind w:left="1080" w:right="30"/>
        <w:rPr>
          <w:rFonts w:ascii="Cambria" w:eastAsia="Cambria" w:hAnsi="Cambria" w:cs="Cambria"/>
          <w:b/>
          <w:sz w:val="20"/>
          <w:szCs w:val="20"/>
        </w:rPr>
      </w:pPr>
      <w:bookmarkStart w:id="50" w:name="_heading=h.cg8axp7ue8gv" w:colFirst="0" w:colLast="0"/>
      <w:bookmarkEnd w:id="50"/>
      <w:r>
        <w:rPr>
          <w:rFonts w:ascii="Cambria" w:eastAsia="Cambria" w:hAnsi="Cambria" w:cs="Cambria"/>
          <w:sz w:val="20"/>
          <w:szCs w:val="20"/>
        </w:rPr>
        <w:t>Conducted</w:t>
      </w:r>
      <w:r w:rsidR="007D1F88">
        <w:rPr>
          <w:rFonts w:ascii="Cambria" w:eastAsia="Cambria" w:hAnsi="Cambria" w:cs="Cambria"/>
          <w:sz w:val="20"/>
          <w:szCs w:val="20"/>
        </w:rPr>
        <w:t xml:space="preserve"> 3 </w:t>
      </w:r>
      <w:r>
        <w:rPr>
          <w:rFonts w:ascii="Cambria" w:eastAsia="Cambria" w:hAnsi="Cambria" w:cs="Cambria"/>
          <w:sz w:val="20"/>
          <w:szCs w:val="20"/>
        </w:rPr>
        <w:t xml:space="preserve">individual </w:t>
      </w:r>
      <w:r w:rsidR="007D1F88">
        <w:rPr>
          <w:rFonts w:ascii="Cambria" w:eastAsia="Cambria" w:hAnsi="Cambria" w:cs="Cambria"/>
          <w:sz w:val="20"/>
          <w:szCs w:val="20"/>
        </w:rPr>
        <w:t>Field Research Trips to impacted areas in Houston to interview organizational leaders, attend community events, develop relationships, identify active organizations in the disaster response, and observe disaster response efforts.</w:t>
      </w:r>
    </w:p>
    <w:p w14:paraId="0000004B" w14:textId="77777777" w:rsidR="00E45C7D" w:rsidRDefault="007D1F88">
      <w:pPr>
        <w:numPr>
          <w:ilvl w:val="1"/>
          <w:numId w:val="11"/>
        </w:numPr>
        <w:ind w:left="1080" w:right="30"/>
        <w:rPr>
          <w:rFonts w:ascii="Cambria" w:eastAsia="Cambria" w:hAnsi="Cambria" w:cs="Cambria"/>
          <w:b/>
          <w:sz w:val="20"/>
          <w:szCs w:val="20"/>
        </w:rPr>
      </w:pPr>
      <w:bookmarkStart w:id="51" w:name="_heading=h.nmcizg4cfx7f" w:colFirst="0" w:colLast="0"/>
      <w:bookmarkEnd w:id="51"/>
      <w:r>
        <w:rPr>
          <w:rFonts w:ascii="Cambria" w:eastAsia="Cambria" w:hAnsi="Cambria" w:cs="Cambria"/>
          <w:sz w:val="20"/>
          <w:szCs w:val="20"/>
        </w:rPr>
        <w:t>Secured National Science Foundation Grant Funding.</w:t>
      </w:r>
    </w:p>
    <w:p w14:paraId="0000004C" w14:textId="77777777" w:rsidR="00E45C7D" w:rsidRDefault="007D1F88">
      <w:pPr>
        <w:numPr>
          <w:ilvl w:val="0"/>
          <w:numId w:val="7"/>
        </w:numPr>
        <w:ind w:right="30"/>
        <w:rPr>
          <w:rFonts w:ascii="Cambria" w:eastAsia="Cambria" w:hAnsi="Cambria" w:cs="Cambria"/>
          <w:b/>
          <w:sz w:val="20"/>
          <w:szCs w:val="20"/>
        </w:rPr>
      </w:pPr>
      <w:bookmarkStart w:id="52" w:name="_heading=h.lam1k9k8n7m3" w:colFirst="0" w:colLast="0"/>
      <w:bookmarkEnd w:id="52"/>
      <w:r>
        <w:rPr>
          <w:rFonts w:ascii="Cambria" w:eastAsia="Cambria" w:hAnsi="Cambria" w:cs="Cambria"/>
          <w:b/>
          <w:sz w:val="20"/>
          <w:szCs w:val="20"/>
        </w:rPr>
        <w:t>Information Ecosystems Research:</w:t>
      </w:r>
    </w:p>
    <w:p w14:paraId="0000004D" w14:textId="6BF0FAE9" w:rsidR="00E45C7D" w:rsidRDefault="007D1F88">
      <w:pPr>
        <w:numPr>
          <w:ilvl w:val="1"/>
          <w:numId w:val="7"/>
        </w:numPr>
        <w:ind w:left="1080" w:right="30"/>
        <w:rPr>
          <w:rFonts w:ascii="Cambria" w:eastAsia="Cambria" w:hAnsi="Cambria" w:cs="Cambria"/>
          <w:b/>
          <w:sz w:val="20"/>
          <w:szCs w:val="20"/>
        </w:rPr>
      </w:pPr>
      <w:bookmarkStart w:id="53" w:name="_heading=h.xghed7pedo1m" w:colFirst="0" w:colLast="0"/>
      <w:bookmarkEnd w:id="53"/>
      <w:r>
        <w:rPr>
          <w:rFonts w:ascii="Cambria" w:eastAsia="Cambria" w:hAnsi="Cambria" w:cs="Cambria"/>
          <w:sz w:val="20"/>
          <w:szCs w:val="20"/>
        </w:rPr>
        <w:t xml:space="preserve">Conducted 3 months of field research, 2 years after Hurricane </w:t>
      </w:r>
      <w:r w:rsidR="00B30A9B">
        <w:rPr>
          <w:rFonts w:ascii="Cambria" w:eastAsia="Cambria" w:hAnsi="Cambria" w:cs="Cambria"/>
          <w:sz w:val="20"/>
          <w:szCs w:val="20"/>
        </w:rPr>
        <w:t>Sandy</w:t>
      </w:r>
      <w:r>
        <w:rPr>
          <w:rFonts w:ascii="Cambria" w:eastAsia="Cambria" w:hAnsi="Cambria" w:cs="Cambria"/>
          <w:sz w:val="20"/>
          <w:szCs w:val="20"/>
        </w:rPr>
        <w:t>, on information ecosystems</w:t>
      </w:r>
      <w:r w:rsidR="00B30A9B">
        <w:rPr>
          <w:rFonts w:ascii="Cambria" w:eastAsia="Cambria" w:hAnsi="Cambria" w:cs="Cambria"/>
          <w:sz w:val="20"/>
          <w:szCs w:val="20"/>
        </w:rPr>
        <w:t>.</w:t>
      </w:r>
      <w:r>
        <w:rPr>
          <w:rFonts w:ascii="Cambria" w:eastAsia="Cambria" w:hAnsi="Cambria" w:cs="Cambria"/>
          <w:sz w:val="20"/>
          <w:szCs w:val="20"/>
        </w:rPr>
        <w:t xml:space="preserve"> </w:t>
      </w:r>
      <w:bookmarkStart w:id="54" w:name="_Hlk128566120"/>
      <w:r w:rsidR="00485D3E">
        <w:rPr>
          <w:rFonts w:ascii="Cambria" w:eastAsia="Cambria" w:hAnsi="Cambria" w:cs="Cambria"/>
          <w:sz w:val="20"/>
          <w:szCs w:val="20"/>
        </w:rPr>
        <w:t>C</w:t>
      </w:r>
      <w:r>
        <w:rPr>
          <w:rFonts w:ascii="Cambria" w:eastAsia="Cambria" w:hAnsi="Cambria" w:cs="Cambria"/>
          <w:sz w:val="20"/>
          <w:szCs w:val="20"/>
        </w:rPr>
        <w:t>o-facilita</w:t>
      </w:r>
      <w:r w:rsidR="00485D3E">
        <w:rPr>
          <w:rFonts w:ascii="Cambria" w:eastAsia="Cambria" w:hAnsi="Cambria" w:cs="Cambria"/>
          <w:sz w:val="20"/>
          <w:szCs w:val="20"/>
        </w:rPr>
        <w:t>ted</w:t>
      </w:r>
      <w:r>
        <w:rPr>
          <w:rFonts w:ascii="Cambria" w:eastAsia="Cambria" w:hAnsi="Cambria" w:cs="Cambria"/>
          <w:sz w:val="20"/>
          <w:szCs w:val="20"/>
        </w:rPr>
        <w:t xml:space="preserve"> 2 focus groups</w:t>
      </w:r>
      <w:r w:rsidR="00485D3E">
        <w:rPr>
          <w:rFonts w:ascii="Cambria" w:eastAsia="Cambria" w:hAnsi="Cambria" w:cs="Cambria"/>
          <w:sz w:val="20"/>
          <w:szCs w:val="20"/>
        </w:rPr>
        <w:t>, Interviewed 12 community and business leaders.</w:t>
      </w:r>
    </w:p>
    <w:p w14:paraId="0000004E" w14:textId="77777777" w:rsidR="00E45C7D" w:rsidRDefault="007D1F88">
      <w:pPr>
        <w:numPr>
          <w:ilvl w:val="1"/>
          <w:numId w:val="7"/>
        </w:numPr>
        <w:ind w:left="1080" w:right="30"/>
        <w:rPr>
          <w:rFonts w:ascii="Cambria" w:eastAsia="Cambria" w:hAnsi="Cambria" w:cs="Cambria"/>
          <w:b/>
          <w:sz w:val="20"/>
          <w:szCs w:val="20"/>
        </w:rPr>
      </w:pPr>
      <w:bookmarkStart w:id="55" w:name="_heading=h.jc8plxo77nrg" w:colFirst="0" w:colLast="0"/>
      <w:bookmarkEnd w:id="54"/>
      <w:bookmarkEnd w:id="55"/>
      <w:r>
        <w:rPr>
          <w:rFonts w:ascii="Cambria" w:eastAsia="Cambria" w:hAnsi="Cambria" w:cs="Cambria"/>
          <w:sz w:val="20"/>
          <w:szCs w:val="20"/>
        </w:rPr>
        <w:t>Attended 10 community and business events to develop relationships, identify organizations active in the disaster response and recovery network, and observe disaster response/recovery efforts.</w:t>
      </w:r>
    </w:p>
    <w:p w14:paraId="0000004F" w14:textId="77777777" w:rsidR="00E45C7D" w:rsidRDefault="007D1F88">
      <w:pPr>
        <w:rPr>
          <w:rFonts w:ascii="Cambria" w:eastAsia="Cambria" w:hAnsi="Cambria" w:cs="Cambria"/>
          <w:b/>
          <w:sz w:val="28"/>
          <w:szCs w:val="28"/>
        </w:rPr>
      </w:pP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p>
    <w:p w14:paraId="00000050" w14:textId="77777777" w:rsidR="00E45C7D" w:rsidRDefault="007D1F88">
      <w:pPr>
        <w:rPr>
          <w:rFonts w:ascii="Cambria" w:eastAsia="Cambria" w:hAnsi="Cambria" w:cs="Cambria"/>
          <w:b/>
          <w:sz w:val="28"/>
          <w:szCs w:val="28"/>
        </w:rPr>
      </w:pPr>
      <w:r>
        <w:rPr>
          <w:rFonts w:ascii="Cambria" w:eastAsia="Cambria" w:hAnsi="Cambria" w:cs="Cambria"/>
          <w:b/>
          <w:sz w:val="28"/>
          <w:szCs w:val="28"/>
        </w:rPr>
        <w:t>EDUCATION</w:t>
      </w:r>
    </w:p>
    <w:p w14:paraId="00000051" w14:textId="77777777" w:rsidR="00E45C7D" w:rsidRDefault="00E45C7D">
      <w:pPr>
        <w:pBdr>
          <w:top w:val="single" w:sz="18" w:space="1" w:color="000000"/>
        </w:pBdr>
        <w:jc w:val="both"/>
        <w:rPr>
          <w:rFonts w:ascii="Cambria" w:eastAsia="Cambria" w:hAnsi="Cambria" w:cs="Cambria"/>
          <w:sz w:val="4"/>
          <w:szCs w:val="4"/>
        </w:rPr>
      </w:pPr>
    </w:p>
    <w:p w14:paraId="00000052" w14:textId="77777777" w:rsidR="00E45C7D" w:rsidRDefault="007D1F88">
      <w:pPr>
        <w:rPr>
          <w:rFonts w:ascii="Cambria" w:eastAsia="Cambria" w:hAnsi="Cambria" w:cs="Cambria"/>
          <w:sz w:val="20"/>
          <w:szCs w:val="20"/>
        </w:rPr>
      </w:pPr>
      <w:r>
        <w:rPr>
          <w:rFonts w:ascii="Cambria" w:eastAsia="Cambria" w:hAnsi="Cambria" w:cs="Cambria"/>
          <w:b/>
          <w:sz w:val="20"/>
          <w:szCs w:val="20"/>
        </w:rPr>
        <w:t xml:space="preserve"> </w:t>
      </w:r>
    </w:p>
    <w:p w14:paraId="00000053" w14:textId="77777777" w:rsidR="00E45C7D" w:rsidRDefault="007D1F88">
      <w:pPr>
        <w:tabs>
          <w:tab w:val="left" w:pos="-720"/>
        </w:tabs>
        <w:ind w:right="30"/>
        <w:rPr>
          <w:rFonts w:ascii="Cambria" w:eastAsia="Cambria" w:hAnsi="Cambria" w:cs="Cambria"/>
          <w:sz w:val="20"/>
          <w:szCs w:val="20"/>
        </w:rPr>
      </w:pPr>
      <w:r>
        <w:rPr>
          <w:rFonts w:ascii="Cambria" w:eastAsia="Cambria" w:hAnsi="Cambria" w:cs="Cambria"/>
          <w:sz w:val="20"/>
          <w:szCs w:val="20"/>
        </w:rPr>
        <w:t>2018</w:t>
      </w:r>
      <w:r>
        <w:rPr>
          <w:rFonts w:ascii="Cambria" w:eastAsia="Cambria" w:hAnsi="Cambria" w:cs="Cambria"/>
          <w:sz w:val="20"/>
          <w:szCs w:val="20"/>
        </w:rPr>
        <w:tab/>
      </w:r>
      <w:r>
        <w:rPr>
          <w:rFonts w:ascii="Cambria" w:eastAsia="Cambria" w:hAnsi="Cambria" w:cs="Cambria"/>
          <w:b/>
          <w:sz w:val="20"/>
          <w:szCs w:val="20"/>
        </w:rPr>
        <w:t>Ph.D.</w:t>
      </w:r>
      <w:r>
        <w:rPr>
          <w:rFonts w:ascii="Cambria" w:eastAsia="Cambria" w:hAnsi="Cambria" w:cs="Cambria"/>
          <w:sz w:val="20"/>
          <w:szCs w:val="20"/>
        </w:rPr>
        <w:t xml:space="preserve"> Major Field: Organizational Communication, Minor Field: Civic Media.  Rutgers University, </w:t>
      </w:r>
      <w:r>
        <w:rPr>
          <w:rFonts w:ascii="Cambria" w:eastAsia="Cambria" w:hAnsi="Cambria" w:cs="Cambria"/>
          <w:sz w:val="20"/>
          <w:szCs w:val="20"/>
        </w:rPr>
        <w:tab/>
      </w:r>
      <w:r>
        <w:rPr>
          <w:rFonts w:ascii="Cambria" w:eastAsia="Cambria" w:hAnsi="Cambria" w:cs="Cambria"/>
          <w:sz w:val="20"/>
          <w:szCs w:val="20"/>
        </w:rPr>
        <w:tab/>
        <w:t>School of Communication &amp; Information, New Brunswick, NJ.</w:t>
      </w:r>
    </w:p>
    <w:p w14:paraId="00000054" w14:textId="77777777" w:rsidR="00E45C7D" w:rsidRDefault="007D1F88">
      <w:pPr>
        <w:tabs>
          <w:tab w:val="left" w:pos="-720"/>
        </w:tabs>
        <w:ind w:left="1440" w:right="30"/>
        <w:rPr>
          <w:rFonts w:ascii="Cambria" w:eastAsia="Cambria" w:hAnsi="Cambria" w:cs="Cambria"/>
          <w:sz w:val="20"/>
          <w:szCs w:val="20"/>
        </w:rPr>
      </w:pPr>
      <w:bookmarkStart w:id="56" w:name="_heading=h.4hw9krjumpcl" w:colFirst="0" w:colLast="0"/>
      <w:bookmarkEnd w:id="56"/>
      <w:r>
        <w:rPr>
          <w:rFonts w:ascii="Cambria" w:eastAsia="Cambria" w:hAnsi="Cambria" w:cs="Cambria"/>
          <w:sz w:val="20"/>
          <w:szCs w:val="20"/>
          <w:u w:val="single"/>
        </w:rPr>
        <w:t>Dissertation title:</w:t>
      </w:r>
      <w:r>
        <w:rPr>
          <w:rFonts w:ascii="Cambria" w:eastAsia="Cambria" w:hAnsi="Cambria" w:cs="Cambria"/>
          <w:sz w:val="20"/>
          <w:szCs w:val="20"/>
        </w:rPr>
        <w:t xml:space="preserve"> </w:t>
      </w:r>
      <w:r>
        <w:rPr>
          <w:rFonts w:ascii="Cambria" w:eastAsia="Cambria" w:hAnsi="Cambria" w:cs="Cambria"/>
          <w:i/>
          <w:sz w:val="20"/>
          <w:szCs w:val="20"/>
        </w:rPr>
        <w:t xml:space="preserve">Networked Stakeholders and Long-Term Recovery: Communication and Organizing in Coastal New Jersey after Hurricane Sandy. </w:t>
      </w:r>
      <w:r>
        <w:rPr>
          <w:rFonts w:ascii="Cambria" w:eastAsia="Cambria" w:hAnsi="Cambria" w:cs="Cambria"/>
          <w:sz w:val="20"/>
          <w:szCs w:val="20"/>
          <w:u w:val="single"/>
        </w:rPr>
        <w:t>Committee:</w:t>
      </w:r>
      <w:r>
        <w:rPr>
          <w:rFonts w:ascii="Cambria" w:eastAsia="Cambria" w:hAnsi="Cambria" w:cs="Cambria"/>
          <w:sz w:val="20"/>
          <w:szCs w:val="20"/>
        </w:rPr>
        <w:t xml:space="preserve"> Marya Doerfel (chair), Mark Aakhus, Jorge Schement, Amy O’Connor</w:t>
      </w:r>
    </w:p>
    <w:p w14:paraId="00000055" w14:textId="77777777" w:rsidR="00E45C7D" w:rsidRDefault="00E45C7D">
      <w:pPr>
        <w:ind w:right="30"/>
        <w:rPr>
          <w:rFonts w:ascii="Cambria" w:eastAsia="Cambria" w:hAnsi="Cambria" w:cs="Cambria"/>
          <w:sz w:val="20"/>
          <w:szCs w:val="20"/>
        </w:rPr>
      </w:pPr>
    </w:p>
    <w:p w14:paraId="00000056" w14:textId="77777777" w:rsidR="00E45C7D" w:rsidRDefault="007D1F88">
      <w:pPr>
        <w:ind w:left="720" w:right="30"/>
        <w:rPr>
          <w:rFonts w:ascii="Cambria" w:eastAsia="Cambria" w:hAnsi="Cambria" w:cs="Cambria"/>
          <w:sz w:val="20"/>
          <w:szCs w:val="20"/>
        </w:rPr>
      </w:pPr>
      <w:r>
        <w:rPr>
          <w:rFonts w:ascii="Cambria" w:eastAsia="Cambria" w:hAnsi="Cambria" w:cs="Cambria"/>
          <w:sz w:val="20"/>
          <w:szCs w:val="20"/>
        </w:rPr>
        <w:t>2012</w:t>
      </w:r>
      <w:r>
        <w:rPr>
          <w:rFonts w:ascii="Cambria" w:eastAsia="Cambria" w:hAnsi="Cambria" w:cs="Cambria"/>
          <w:sz w:val="20"/>
          <w:szCs w:val="20"/>
        </w:rPr>
        <w:tab/>
      </w:r>
      <w:r>
        <w:rPr>
          <w:rFonts w:ascii="Cambria" w:eastAsia="Cambria" w:hAnsi="Cambria" w:cs="Cambria"/>
          <w:b/>
          <w:sz w:val="20"/>
          <w:szCs w:val="20"/>
        </w:rPr>
        <w:t>Master of Computer Information Systems</w:t>
      </w:r>
      <w:r>
        <w:rPr>
          <w:rFonts w:ascii="Cambria" w:eastAsia="Cambria" w:hAnsi="Cambria" w:cs="Cambria"/>
          <w:sz w:val="20"/>
          <w:szCs w:val="20"/>
        </w:rPr>
        <w:t xml:space="preserve">, Major Field: Organizational Communication, Minor Field: Public Policy. Eagleton Fellow. Rutgers University, School of Communication &amp; Information, New Brunswick, NJ. </w:t>
      </w:r>
    </w:p>
    <w:p w14:paraId="00000057" w14:textId="724B50AD" w:rsidR="00E45C7D" w:rsidRDefault="007D1F88">
      <w:pPr>
        <w:ind w:left="1440" w:right="30"/>
        <w:rPr>
          <w:rFonts w:ascii="Cambria" w:eastAsia="Cambria" w:hAnsi="Cambria" w:cs="Cambria"/>
          <w:sz w:val="20"/>
          <w:szCs w:val="20"/>
        </w:rPr>
      </w:pPr>
      <w:r>
        <w:rPr>
          <w:rFonts w:ascii="Cambria" w:eastAsia="Cambria" w:hAnsi="Cambria" w:cs="Cambria"/>
          <w:sz w:val="20"/>
          <w:szCs w:val="20"/>
          <w:u w:val="single"/>
        </w:rPr>
        <w:lastRenderedPageBreak/>
        <w:t>Capstone title:</w:t>
      </w:r>
      <w:r>
        <w:rPr>
          <w:rFonts w:ascii="Cambria" w:eastAsia="Cambria" w:hAnsi="Cambria" w:cs="Cambria"/>
          <w:sz w:val="20"/>
          <w:szCs w:val="20"/>
        </w:rPr>
        <w:t xml:space="preserve"> </w:t>
      </w:r>
      <w:r>
        <w:rPr>
          <w:rFonts w:ascii="Cambria" w:eastAsia="Cambria" w:hAnsi="Cambria" w:cs="Cambria"/>
          <w:i/>
          <w:sz w:val="20"/>
          <w:szCs w:val="20"/>
        </w:rPr>
        <w:t xml:space="preserve">Policy Disputes Across Venues: </w:t>
      </w:r>
      <w:r w:rsidRPr="007C638F">
        <w:rPr>
          <w:rFonts w:ascii="Cambria" w:eastAsia="Cambria" w:hAnsi="Cambria" w:cs="Cambria"/>
          <w:i/>
          <w:sz w:val="20"/>
          <w:szCs w:val="20"/>
        </w:rPr>
        <w:t>The Communicative Organization of the Marcellus</w:t>
      </w:r>
      <w:r w:rsidRPr="007C638F">
        <w:rPr>
          <w:rFonts w:ascii="Cambria" w:eastAsia="Cambria" w:hAnsi="Cambria" w:cs="Cambria"/>
          <w:sz w:val="20"/>
          <w:szCs w:val="20"/>
        </w:rPr>
        <w:t xml:space="preserve"> </w:t>
      </w:r>
      <w:r w:rsidRPr="007C638F">
        <w:rPr>
          <w:rFonts w:ascii="Cambria" w:eastAsia="Cambria" w:hAnsi="Cambria" w:cs="Cambria"/>
          <w:i/>
          <w:iCs/>
          <w:sz w:val="20"/>
          <w:szCs w:val="20"/>
        </w:rPr>
        <w:t>Shale Fracking Controversy</w:t>
      </w:r>
      <w:r w:rsidR="007C638F" w:rsidRPr="007C638F">
        <w:rPr>
          <w:rFonts w:ascii="Cambria" w:eastAsia="Cambria" w:hAnsi="Cambria" w:cs="Cambria"/>
          <w:sz w:val="20"/>
          <w:szCs w:val="20"/>
        </w:rPr>
        <w:t>.</w:t>
      </w:r>
      <w:r w:rsidRPr="007C638F">
        <w:rPr>
          <w:rFonts w:ascii="Cambria" w:eastAsia="Cambria" w:hAnsi="Cambria" w:cs="Cambria"/>
          <w:sz w:val="20"/>
          <w:szCs w:val="20"/>
        </w:rPr>
        <w:t xml:space="preserve"> Advisors:</w:t>
      </w:r>
      <w:r>
        <w:rPr>
          <w:rFonts w:ascii="Cambria" w:eastAsia="Cambria" w:hAnsi="Cambria" w:cs="Cambria"/>
          <w:sz w:val="20"/>
          <w:szCs w:val="20"/>
        </w:rPr>
        <w:t xml:space="preserve"> Mark Aakhus and Marya Doerfel</w:t>
      </w:r>
    </w:p>
    <w:p w14:paraId="00000058" w14:textId="77777777" w:rsidR="00E45C7D" w:rsidRDefault="00E45C7D">
      <w:pPr>
        <w:ind w:left="1440" w:right="30"/>
        <w:rPr>
          <w:rFonts w:ascii="Cambria" w:eastAsia="Cambria" w:hAnsi="Cambria" w:cs="Cambria"/>
          <w:sz w:val="20"/>
          <w:szCs w:val="20"/>
        </w:rPr>
      </w:pPr>
    </w:p>
    <w:p w14:paraId="00000059" w14:textId="77777777" w:rsidR="00E45C7D" w:rsidRDefault="007D1F88">
      <w:pPr>
        <w:ind w:left="720" w:right="30"/>
        <w:rPr>
          <w:rFonts w:ascii="Cambria" w:eastAsia="Cambria" w:hAnsi="Cambria" w:cs="Cambria"/>
          <w:sz w:val="20"/>
          <w:szCs w:val="20"/>
        </w:rPr>
      </w:pPr>
      <w:r>
        <w:rPr>
          <w:rFonts w:ascii="Cambria" w:eastAsia="Cambria" w:hAnsi="Cambria" w:cs="Cambria"/>
          <w:sz w:val="20"/>
          <w:szCs w:val="20"/>
        </w:rPr>
        <w:t>1989</w:t>
      </w:r>
      <w:r>
        <w:rPr>
          <w:rFonts w:ascii="Cambria" w:eastAsia="Cambria" w:hAnsi="Cambria" w:cs="Cambria"/>
          <w:sz w:val="20"/>
          <w:szCs w:val="20"/>
        </w:rPr>
        <w:tab/>
      </w:r>
      <w:r>
        <w:rPr>
          <w:rFonts w:ascii="Cambria" w:eastAsia="Cambria" w:hAnsi="Cambria" w:cs="Cambria"/>
          <w:b/>
          <w:sz w:val="20"/>
          <w:szCs w:val="20"/>
        </w:rPr>
        <w:t>Bachelor of Arts</w:t>
      </w:r>
      <w:r>
        <w:rPr>
          <w:rFonts w:ascii="Cambria" w:eastAsia="Cambria" w:hAnsi="Cambria" w:cs="Cambria"/>
          <w:sz w:val="20"/>
          <w:szCs w:val="20"/>
        </w:rPr>
        <w:t xml:space="preserve"> in History (High Honors) and Political Science. Rutgers University, New Brunswick, NJ.</w:t>
      </w:r>
    </w:p>
    <w:p w14:paraId="0000005A" w14:textId="77777777" w:rsidR="00E45C7D" w:rsidRDefault="007D1F88">
      <w:pPr>
        <w:jc w:val="both"/>
        <w:rPr>
          <w:rFonts w:ascii="Cambria" w:eastAsia="Cambria" w:hAnsi="Cambria" w:cs="Cambria"/>
          <w:sz w:val="28"/>
          <w:szCs w:val="28"/>
        </w:rPr>
      </w:pPr>
      <w:r>
        <w:rPr>
          <w:rFonts w:ascii="Cambria" w:eastAsia="Cambria" w:hAnsi="Cambria" w:cs="Cambria"/>
          <w:sz w:val="28"/>
          <w:szCs w:val="28"/>
        </w:rPr>
        <w:t xml:space="preserve"> </w:t>
      </w:r>
    </w:p>
    <w:p w14:paraId="0000005B" w14:textId="77777777" w:rsidR="00E45C7D" w:rsidRDefault="007D1F88">
      <w:p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b/>
          <w:sz w:val="28"/>
          <w:szCs w:val="28"/>
        </w:rPr>
        <w:t>HONORS &amp; AWARDS</w:t>
      </w:r>
    </w:p>
    <w:p w14:paraId="0000005C" w14:textId="77777777" w:rsidR="00E45C7D" w:rsidRDefault="00E45C7D">
      <w:pPr>
        <w:pBdr>
          <w:top w:val="single" w:sz="18" w:space="1" w:color="000000"/>
          <w:left w:val="nil"/>
          <w:bottom w:val="nil"/>
          <w:right w:val="nil"/>
          <w:between w:val="nil"/>
        </w:pBdr>
        <w:jc w:val="both"/>
        <w:rPr>
          <w:rFonts w:ascii="Cambria" w:eastAsia="Cambria" w:hAnsi="Cambria" w:cs="Cambria"/>
          <w:color w:val="000000"/>
          <w:sz w:val="4"/>
          <w:szCs w:val="4"/>
        </w:rPr>
      </w:pPr>
    </w:p>
    <w:p w14:paraId="0000005D" w14:textId="77777777" w:rsidR="00E45C7D" w:rsidRDefault="007D1F88">
      <w:pPr>
        <w:jc w:val="both"/>
        <w:rPr>
          <w:rFonts w:ascii="Cambria" w:eastAsia="Cambria" w:hAnsi="Cambria" w:cs="Cambria"/>
          <w:sz w:val="20"/>
          <w:szCs w:val="20"/>
        </w:rPr>
      </w:pPr>
      <w:r>
        <w:rPr>
          <w:rFonts w:ascii="Cambria" w:eastAsia="Cambria" w:hAnsi="Cambria" w:cs="Cambria"/>
          <w:sz w:val="20"/>
          <w:szCs w:val="20"/>
        </w:rPr>
        <w:t xml:space="preserve"> </w:t>
      </w:r>
    </w:p>
    <w:p w14:paraId="0000005E" w14:textId="77777777" w:rsidR="00E45C7D" w:rsidRDefault="007D1F88">
      <w:pPr>
        <w:rPr>
          <w:rFonts w:ascii="Cambria" w:eastAsia="Cambria" w:hAnsi="Cambria" w:cs="Cambria"/>
          <w:sz w:val="20"/>
          <w:szCs w:val="20"/>
        </w:rPr>
      </w:pPr>
      <w:r>
        <w:rPr>
          <w:rFonts w:ascii="Cambria" w:eastAsia="Cambria" w:hAnsi="Cambria" w:cs="Cambria"/>
          <w:sz w:val="20"/>
          <w:szCs w:val="20"/>
        </w:rPr>
        <w:t>2020-2021</w:t>
      </w:r>
      <w:r>
        <w:rPr>
          <w:rFonts w:ascii="Cambria" w:eastAsia="Cambria" w:hAnsi="Cambria" w:cs="Cambria"/>
          <w:sz w:val="20"/>
          <w:szCs w:val="20"/>
        </w:rPr>
        <w:tab/>
        <w:t>Diversity, Equity, &amp; Inclusion Faculty Fellow, SUNY New Paltz</w:t>
      </w:r>
      <w:r>
        <w:rPr>
          <w:rFonts w:ascii="Cambria" w:eastAsia="Cambria" w:hAnsi="Cambria" w:cs="Cambria"/>
          <w:sz w:val="20"/>
          <w:szCs w:val="20"/>
        </w:rPr>
        <w:tab/>
      </w:r>
      <w:r>
        <w:rPr>
          <w:rFonts w:ascii="Cambria" w:eastAsia="Cambria" w:hAnsi="Cambria" w:cs="Cambria"/>
          <w:sz w:val="20"/>
          <w:szCs w:val="20"/>
        </w:rPr>
        <w:tab/>
      </w:r>
    </w:p>
    <w:p w14:paraId="0000005F" w14:textId="77777777" w:rsidR="00E45C7D" w:rsidRDefault="007D1F88">
      <w:pPr>
        <w:rPr>
          <w:rFonts w:ascii="Cambria" w:eastAsia="Cambria" w:hAnsi="Cambria" w:cs="Cambria"/>
          <w:sz w:val="20"/>
          <w:szCs w:val="20"/>
        </w:rPr>
      </w:pPr>
      <w:r>
        <w:rPr>
          <w:rFonts w:ascii="Cambria" w:eastAsia="Cambria" w:hAnsi="Cambria" w:cs="Cambria"/>
          <w:sz w:val="20"/>
          <w:szCs w:val="20"/>
        </w:rPr>
        <w:t>2019-2020</w:t>
      </w:r>
      <w:r>
        <w:rPr>
          <w:rFonts w:ascii="Cambria" w:eastAsia="Cambria" w:hAnsi="Cambria" w:cs="Cambria"/>
          <w:sz w:val="20"/>
          <w:szCs w:val="20"/>
        </w:rPr>
        <w:tab/>
        <w:t>Sustainability Faculty Fellow, SUNY New Paltz</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60" w14:textId="77777777" w:rsidR="00E45C7D" w:rsidRDefault="007D1F88">
      <w:pPr>
        <w:rPr>
          <w:rFonts w:ascii="Cambria" w:eastAsia="Cambria" w:hAnsi="Cambria" w:cs="Cambria"/>
          <w:sz w:val="20"/>
          <w:szCs w:val="20"/>
        </w:rPr>
      </w:pPr>
      <w:r>
        <w:rPr>
          <w:rFonts w:ascii="Cambria" w:eastAsia="Cambria" w:hAnsi="Cambria" w:cs="Cambria"/>
          <w:sz w:val="20"/>
          <w:szCs w:val="20"/>
        </w:rPr>
        <w:t>2018</w:t>
      </w:r>
      <w:r>
        <w:rPr>
          <w:rFonts w:ascii="Cambria" w:eastAsia="Cambria" w:hAnsi="Cambria" w:cs="Cambria"/>
          <w:sz w:val="20"/>
          <w:szCs w:val="20"/>
        </w:rPr>
        <w:tab/>
      </w:r>
      <w:r>
        <w:rPr>
          <w:rFonts w:ascii="Cambria" w:eastAsia="Cambria" w:hAnsi="Cambria" w:cs="Cambria"/>
          <w:sz w:val="20"/>
          <w:szCs w:val="20"/>
        </w:rPr>
        <w:tab/>
        <w:t>Outstanding Ph.D. Graduating Student in Communication: Rutgers University</w:t>
      </w:r>
      <w:r>
        <w:rPr>
          <w:rFonts w:ascii="Cambria" w:eastAsia="Cambria" w:hAnsi="Cambria" w:cs="Cambria"/>
          <w:sz w:val="20"/>
          <w:szCs w:val="20"/>
        </w:rPr>
        <w:tab/>
      </w:r>
    </w:p>
    <w:p w14:paraId="00000061" w14:textId="77777777" w:rsidR="00E45C7D" w:rsidRDefault="007D1F88" w:rsidP="00B30A9B">
      <w:pPr>
        <w:rPr>
          <w:rFonts w:ascii="Cambria" w:eastAsia="Cambria" w:hAnsi="Cambria" w:cs="Cambria"/>
          <w:sz w:val="20"/>
          <w:szCs w:val="20"/>
        </w:rPr>
      </w:pPr>
      <w:r>
        <w:rPr>
          <w:rFonts w:ascii="Cambria" w:eastAsia="Cambria" w:hAnsi="Cambria" w:cs="Cambria"/>
          <w:sz w:val="20"/>
          <w:szCs w:val="20"/>
        </w:rPr>
        <w:t>2013</w:t>
      </w:r>
      <w:r>
        <w:rPr>
          <w:rFonts w:ascii="Cambria" w:eastAsia="Cambria" w:hAnsi="Cambria" w:cs="Cambria"/>
          <w:sz w:val="20"/>
          <w:szCs w:val="20"/>
        </w:rPr>
        <w:tab/>
      </w:r>
      <w:r>
        <w:rPr>
          <w:rFonts w:ascii="Cambria" w:eastAsia="Cambria" w:hAnsi="Cambria" w:cs="Cambria"/>
          <w:sz w:val="20"/>
          <w:szCs w:val="20"/>
        </w:rPr>
        <w:tab/>
        <w:t>SC&amp;I Fellowship: Rutgers University, $25,000</w:t>
      </w:r>
    </w:p>
    <w:p w14:paraId="00000062" w14:textId="77777777" w:rsidR="00E45C7D" w:rsidRDefault="007D1F88" w:rsidP="00B30A9B">
      <w:pPr>
        <w:rPr>
          <w:rFonts w:ascii="Cambria" w:eastAsia="Cambria" w:hAnsi="Cambria" w:cs="Cambria"/>
          <w:sz w:val="20"/>
          <w:szCs w:val="20"/>
        </w:rPr>
      </w:pPr>
      <w:r>
        <w:rPr>
          <w:rFonts w:ascii="Cambria" w:eastAsia="Cambria" w:hAnsi="Cambria" w:cs="Cambria"/>
          <w:sz w:val="20"/>
          <w:szCs w:val="20"/>
        </w:rPr>
        <w:t>2010</w:t>
      </w:r>
      <w:r>
        <w:rPr>
          <w:rFonts w:ascii="Cambria" w:eastAsia="Cambria" w:hAnsi="Cambria" w:cs="Cambria"/>
          <w:sz w:val="20"/>
          <w:szCs w:val="20"/>
        </w:rPr>
        <w:tab/>
      </w:r>
      <w:r>
        <w:rPr>
          <w:rFonts w:ascii="Cambria" w:eastAsia="Cambria" w:hAnsi="Cambria" w:cs="Cambria"/>
          <w:sz w:val="20"/>
          <w:szCs w:val="20"/>
        </w:rPr>
        <w:tab/>
        <w:t>Governor’s Executive Fellow: Eagleton Institute of Politics, $6,000</w:t>
      </w:r>
    </w:p>
    <w:p w14:paraId="00000063" w14:textId="77777777" w:rsidR="00E45C7D" w:rsidRDefault="00E45C7D">
      <w:pPr>
        <w:ind w:left="720"/>
        <w:rPr>
          <w:rFonts w:ascii="Cambria" w:eastAsia="Cambria" w:hAnsi="Cambria" w:cs="Cambria"/>
          <w:sz w:val="20"/>
          <w:szCs w:val="20"/>
        </w:rPr>
      </w:pPr>
    </w:p>
    <w:p w14:paraId="00000064" w14:textId="77777777" w:rsidR="00E45C7D" w:rsidRDefault="007D1F88">
      <w:pPr>
        <w:ind w:right="1440"/>
        <w:rPr>
          <w:rFonts w:ascii="Cambria" w:eastAsia="Cambria" w:hAnsi="Cambria" w:cs="Cambria"/>
          <w:b/>
          <w:sz w:val="20"/>
          <w:szCs w:val="20"/>
          <w:u w:val="single"/>
        </w:rPr>
      </w:pPr>
      <w:r>
        <w:rPr>
          <w:rFonts w:ascii="Cambria" w:eastAsia="Cambria" w:hAnsi="Cambria" w:cs="Cambria"/>
          <w:b/>
          <w:sz w:val="20"/>
          <w:szCs w:val="20"/>
          <w:u w:val="single"/>
        </w:rPr>
        <w:t>Competitive Research and Travel Awards</w:t>
      </w:r>
    </w:p>
    <w:p w14:paraId="00000065" w14:textId="77777777" w:rsidR="00E45C7D" w:rsidRDefault="00E45C7D">
      <w:pPr>
        <w:ind w:right="1440"/>
        <w:rPr>
          <w:rFonts w:ascii="Cambria" w:eastAsia="Cambria" w:hAnsi="Cambria" w:cs="Cambria"/>
          <w:b/>
          <w:sz w:val="20"/>
          <w:szCs w:val="20"/>
          <w:u w:val="single"/>
        </w:rPr>
      </w:pPr>
    </w:p>
    <w:p w14:paraId="00000066"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 xml:space="preserve">2017 </w:t>
      </w:r>
      <w:r>
        <w:rPr>
          <w:rFonts w:ascii="Cambria" w:eastAsia="Cambria" w:hAnsi="Cambria" w:cs="Cambria"/>
          <w:sz w:val="20"/>
          <w:szCs w:val="20"/>
        </w:rPr>
        <w:tab/>
      </w:r>
      <w:r>
        <w:rPr>
          <w:rFonts w:ascii="Cambria" w:eastAsia="Cambria" w:hAnsi="Cambria" w:cs="Cambria"/>
          <w:sz w:val="20"/>
          <w:szCs w:val="20"/>
        </w:rPr>
        <w:tab/>
        <w:t xml:space="preserve">Qualitative Research Summer Intensive Program at the Odum Institute, University of North </w:t>
      </w:r>
    </w:p>
    <w:p w14:paraId="00000067" w14:textId="77777777" w:rsidR="00E45C7D" w:rsidRDefault="007D1F88">
      <w:pPr>
        <w:ind w:left="720" w:right="30" w:firstLine="720"/>
        <w:rPr>
          <w:rFonts w:ascii="Cambria" w:eastAsia="Cambria" w:hAnsi="Cambria" w:cs="Cambria"/>
          <w:sz w:val="20"/>
          <w:szCs w:val="20"/>
        </w:rPr>
      </w:pPr>
      <w:r>
        <w:rPr>
          <w:rFonts w:ascii="Cambria" w:eastAsia="Cambria" w:hAnsi="Cambria" w:cs="Cambria"/>
          <w:sz w:val="20"/>
          <w:szCs w:val="20"/>
        </w:rPr>
        <w:t xml:space="preserve">Carolina, QRSI Student Ambassadorship, $1,672 </w:t>
      </w:r>
      <w:r>
        <w:rPr>
          <w:rFonts w:ascii="Cambria" w:eastAsia="Cambria" w:hAnsi="Cambria" w:cs="Cambria"/>
          <w:sz w:val="20"/>
          <w:szCs w:val="20"/>
        </w:rPr>
        <w:tab/>
      </w:r>
    </w:p>
    <w:p w14:paraId="00000068"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2017</w:t>
      </w:r>
      <w:r>
        <w:rPr>
          <w:rFonts w:ascii="Cambria" w:eastAsia="Cambria" w:hAnsi="Cambria" w:cs="Cambria"/>
          <w:sz w:val="20"/>
          <w:szCs w:val="20"/>
        </w:rPr>
        <w:tab/>
      </w:r>
      <w:r>
        <w:rPr>
          <w:rFonts w:ascii="Cambria" w:eastAsia="Cambria" w:hAnsi="Cambria" w:cs="Cambria"/>
          <w:sz w:val="20"/>
          <w:szCs w:val="20"/>
        </w:rPr>
        <w:tab/>
        <w:t>Rutgers TA-GA Professional Development Fund, Award, $925</w:t>
      </w:r>
    </w:p>
    <w:p w14:paraId="00000069"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2017</w:t>
      </w:r>
      <w:r>
        <w:rPr>
          <w:rFonts w:ascii="Cambria" w:eastAsia="Cambria" w:hAnsi="Cambria" w:cs="Cambria"/>
          <w:sz w:val="20"/>
          <w:szCs w:val="20"/>
        </w:rPr>
        <w:tab/>
      </w:r>
      <w:r>
        <w:rPr>
          <w:rFonts w:ascii="Cambria" w:eastAsia="Cambria" w:hAnsi="Cambria" w:cs="Cambria"/>
          <w:sz w:val="20"/>
          <w:szCs w:val="20"/>
        </w:rPr>
        <w:tab/>
        <w:t>Rutgers Graduate School of New Brunswick, Special Summer Study, Award, $750</w:t>
      </w:r>
    </w:p>
    <w:p w14:paraId="0000006A"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2016</w:t>
      </w:r>
      <w:r>
        <w:rPr>
          <w:rFonts w:ascii="Cambria" w:eastAsia="Cambria" w:hAnsi="Cambria" w:cs="Cambria"/>
          <w:sz w:val="20"/>
          <w:szCs w:val="20"/>
        </w:rPr>
        <w:tab/>
      </w:r>
      <w:r>
        <w:rPr>
          <w:rFonts w:ascii="Cambria" w:eastAsia="Cambria" w:hAnsi="Cambria" w:cs="Cambria"/>
          <w:sz w:val="20"/>
          <w:szCs w:val="20"/>
        </w:rPr>
        <w:tab/>
        <w:t>Rutgers University Communication Department Dissertation Support Grant, $1,000</w:t>
      </w:r>
    </w:p>
    <w:p w14:paraId="0000006B"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2016</w:t>
      </w:r>
      <w:r>
        <w:rPr>
          <w:rFonts w:ascii="Cambria" w:eastAsia="Cambria" w:hAnsi="Cambria" w:cs="Cambria"/>
          <w:sz w:val="20"/>
          <w:szCs w:val="20"/>
        </w:rPr>
        <w:tab/>
      </w:r>
      <w:r>
        <w:rPr>
          <w:rFonts w:ascii="Cambria" w:eastAsia="Cambria" w:hAnsi="Cambria" w:cs="Cambria"/>
          <w:sz w:val="20"/>
          <w:szCs w:val="20"/>
        </w:rPr>
        <w:tab/>
        <w:t>Rutgers University Network Sciences Lab Travel Grant, $300</w:t>
      </w:r>
    </w:p>
    <w:p w14:paraId="0000006C"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2015</w:t>
      </w:r>
      <w:r>
        <w:rPr>
          <w:rFonts w:ascii="Cambria" w:eastAsia="Cambria" w:hAnsi="Cambria" w:cs="Cambria"/>
          <w:sz w:val="20"/>
          <w:szCs w:val="20"/>
        </w:rPr>
        <w:tab/>
      </w:r>
      <w:r>
        <w:rPr>
          <w:rFonts w:ascii="Cambria" w:eastAsia="Cambria" w:hAnsi="Cambria" w:cs="Cambria"/>
          <w:sz w:val="20"/>
          <w:szCs w:val="20"/>
        </w:rPr>
        <w:tab/>
        <w:t>Rutgers TA/GA Professional Development Fund Award, $1,000</w:t>
      </w:r>
    </w:p>
    <w:p w14:paraId="0000006D" w14:textId="77777777" w:rsidR="00E45C7D" w:rsidRDefault="007D1F88" w:rsidP="00866201">
      <w:pPr>
        <w:ind w:right="30"/>
        <w:rPr>
          <w:rFonts w:ascii="Cambria" w:eastAsia="Cambria" w:hAnsi="Cambria" w:cs="Cambria"/>
          <w:sz w:val="20"/>
          <w:szCs w:val="20"/>
        </w:rPr>
      </w:pPr>
      <w:r>
        <w:rPr>
          <w:rFonts w:ascii="Cambria" w:eastAsia="Cambria" w:hAnsi="Cambria" w:cs="Cambria"/>
          <w:sz w:val="20"/>
          <w:szCs w:val="20"/>
        </w:rPr>
        <w:t>2014</w:t>
      </w:r>
      <w:r>
        <w:rPr>
          <w:rFonts w:ascii="Cambria" w:eastAsia="Cambria" w:hAnsi="Cambria" w:cs="Cambria"/>
          <w:sz w:val="20"/>
          <w:szCs w:val="20"/>
        </w:rPr>
        <w:tab/>
      </w:r>
      <w:r>
        <w:rPr>
          <w:rFonts w:ascii="Cambria" w:eastAsia="Cambria" w:hAnsi="Cambria" w:cs="Cambria"/>
          <w:sz w:val="20"/>
          <w:szCs w:val="20"/>
        </w:rPr>
        <w:tab/>
        <w:t>Rutgers Network Sciences Lab Summer Research Grant $1,000</w:t>
      </w:r>
    </w:p>
    <w:p w14:paraId="0000006E" w14:textId="77777777" w:rsidR="00E45C7D" w:rsidRDefault="00E45C7D">
      <w:pPr>
        <w:rPr>
          <w:rFonts w:ascii="Cambria" w:eastAsia="Cambria" w:hAnsi="Cambria" w:cs="Cambria"/>
          <w:sz w:val="28"/>
          <w:szCs w:val="28"/>
        </w:rPr>
      </w:pPr>
    </w:p>
    <w:p w14:paraId="0000007B" w14:textId="5029DCB4" w:rsidR="00E45C7D" w:rsidRDefault="007D1F88">
      <w:p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b/>
          <w:sz w:val="28"/>
          <w:szCs w:val="28"/>
        </w:rPr>
        <w:t>PUBLICATIONS</w:t>
      </w:r>
      <w:r w:rsidR="00437BA5">
        <w:rPr>
          <w:rFonts w:ascii="Cambria" w:eastAsia="Cambria" w:hAnsi="Cambria" w:cs="Cambria"/>
          <w:b/>
          <w:sz w:val="28"/>
          <w:szCs w:val="28"/>
        </w:rPr>
        <w:t xml:space="preserve"> &amp; CONFERENCE PAPERS</w:t>
      </w:r>
    </w:p>
    <w:p w14:paraId="0000007C" w14:textId="77777777" w:rsidR="00E45C7D" w:rsidRDefault="00E45C7D">
      <w:pPr>
        <w:pBdr>
          <w:top w:val="single" w:sz="18" w:space="1" w:color="000000"/>
          <w:left w:val="nil"/>
          <w:bottom w:val="nil"/>
          <w:right w:val="nil"/>
          <w:between w:val="nil"/>
        </w:pBdr>
        <w:jc w:val="both"/>
        <w:rPr>
          <w:rFonts w:ascii="Cambria" w:eastAsia="Cambria" w:hAnsi="Cambria" w:cs="Cambria"/>
          <w:color w:val="000000"/>
          <w:sz w:val="4"/>
          <w:szCs w:val="4"/>
        </w:rPr>
      </w:pPr>
    </w:p>
    <w:p w14:paraId="0000007D" w14:textId="77777777" w:rsidR="00E45C7D" w:rsidRDefault="007D1F88">
      <w:pPr>
        <w:jc w:val="both"/>
        <w:rPr>
          <w:rFonts w:ascii="Cambria" w:eastAsia="Cambria" w:hAnsi="Cambria" w:cs="Cambria"/>
          <w:sz w:val="20"/>
          <w:szCs w:val="20"/>
        </w:rPr>
      </w:pPr>
      <w:r>
        <w:rPr>
          <w:rFonts w:ascii="Cambria" w:eastAsia="Cambria" w:hAnsi="Cambria" w:cs="Cambria"/>
          <w:sz w:val="20"/>
          <w:szCs w:val="20"/>
        </w:rPr>
        <w:t xml:space="preserve"> </w:t>
      </w:r>
    </w:p>
    <w:p w14:paraId="0000007E" w14:textId="77777777" w:rsidR="00E45C7D" w:rsidRDefault="007D1F88">
      <w:pPr>
        <w:ind w:left="270" w:hanging="270"/>
        <w:rPr>
          <w:rFonts w:ascii="Cambria" w:eastAsia="Cambria" w:hAnsi="Cambria" w:cs="Cambria"/>
          <w:b/>
          <w:sz w:val="20"/>
          <w:szCs w:val="20"/>
          <w:u w:val="single"/>
        </w:rPr>
      </w:pPr>
      <w:bookmarkStart w:id="57" w:name="_heading=h.gjdgxs" w:colFirst="0" w:colLast="0"/>
      <w:bookmarkEnd w:id="57"/>
      <w:r>
        <w:rPr>
          <w:rFonts w:ascii="Cambria" w:eastAsia="Cambria" w:hAnsi="Cambria" w:cs="Cambria"/>
          <w:b/>
          <w:sz w:val="20"/>
          <w:szCs w:val="20"/>
          <w:u w:val="single"/>
        </w:rPr>
        <w:t>Books</w:t>
      </w:r>
    </w:p>
    <w:p w14:paraId="0000007F" w14:textId="77777777" w:rsidR="00E45C7D" w:rsidRDefault="00E45C7D">
      <w:pPr>
        <w:ind w:left="270" w:hanging="270"/>
        <w:rPr>
          <w:rFonts w:ascii="Cambria" w:eastAsia="Cambria" w:hAnsi="Cambria" w:cs="Cambria"/>
          <w:b/>
          <w:sz w:val="20"/>
          <w:szCs w:val="20"/>
          <w:u w:val="single"/>
        </w:rPr>
      </w:pPr>
      <w:bookmarkStart w:id="58" w:name="_heading=h.bv94jv4xmxao" w:colFirst="0" w:colLast="0"/>
      <w:bookmarkEnd w:id="58"/>
    </w:p>
    <w:p w14:paraId="00000080"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(2022, November). </w:t>
      </w:r>
      <w:r>
        <w:rPr>
          <w:rFonts w:ascii="Cambria" w:eastAsia="Cambria" w:hAnsi="Cambria" w:cs="Cambria"/>
          <w:i/>
          <w:sz w:val="20"/>
          <w:szCs w:val="20"/>
        </w:rPr>
        <w:t xml:space="preserve">Hyperlocal Organizing After Disaster: Collaborating for Recovery over Time. </w:t>
      </w:r>
      <w:r>
        <w:rPr>
          <w:rFonts w:ascii="Cambria" w:eastAsia="Cambria" w:hAnsi="Cambria" w:cs="Cambria"/>
          <w:sz w:val="20"/>
          <w:szCs w:val="20"/>
        </w:rPr>
        <w:t xml:space="preserve">Lanham, MD: Lexington Press/Rowman Littlefield.  </w:t>
      </w:r>
    </w:p>
    <w:p w14:paraId="00000081" w14:textId="77777777" w:rsidR="00E45C7D" w:rsidRDefault="00E45C7D">
      <w:pPr>
        <w:ind w:left="270" w:hanging="270"/>
        <w:rPr>
          <w:rFonts w:ascii="Cambria" w:eastAsia="Cambria" w:hAnsi="Cambria" w:cs="Cambria"/>
          <w:b/>
          <w:sz w:val="20"/>
          <w:szCs w:val="20"/>
          <w:u w:val="single"/>
        </w:rPr>
      </w:pPr>
    </w:p>
    <w:p w14:paraId="00000082" w14:textId="77777777" w:rsidR="00E45C7D" w:rsidRDefault="007D1F88">
      <w:pPr>
        <w:ind w:left="270" w:hanging="270"/>
        <w:rPr>
          <w:rFonts w:ascii="Cambria" w:eastAsia="Cambria" w:hAnsi="Cambria" w:cs="Cambria"/>
          <w:b/>
          <w:sz w:val="20"/>
          <w:szCs w:val="20"/>
          <w:u w:val="single"/>
        </w:rPr>
      </w:pPr>
      <w:r>
        <w:rPr>
          <w:rFonts w:ascii="Cambria" w:eastAsia="Cambria" w:hAnsi="Cambria" w:cs="Cambria"/>
          <w:b/>
          <w:sz w:val="20"/>
          <w:szCs w:val="20"/>
          <w:u w:val="single"/>
        </w:rPr>
        <w:t>Articles and Book Chapters</w:t>
      </w:r>
    </w:p>
    <w:p w14:paraId="00000083" w14:textId="77777777" w:rsidR="00E45C7D" w:rsidRDefault="00E45C7D">
      <w:pPr>
        <w:ind w:left="270" w:hanging="270"/>
        <w:rPr>
          <w:rFonts w:ascii="Cambria" w:eastAsia="Cambria" w:hAnsi="Cambria" w:cs="Cambria"/>
          <w:b/>
          <w:sz w:val="20"/>
          <w:szCs w:val="20"/>
          <w:u w:val="single"/>
        </w:rPr>
      </w:pPr>
    </w:p>
    <w:p w14:paraId="00000084"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rPr>
        <w:t xml:space="preserve">Doerfel, M. L., </w:t>
      </w:r>
      <w:r>
        <w:rPr>
          <w:rFonts w:ascii="Cambria" w:eastAsia="Cambria" w:hAnsi="Cambria" w:cs="Cambria"/>
          <w:b/>
          <w:sz w:val="20"/>
          <w:szCs w:val="20"/>
        </w:rPr>
        <w:t>Harris, J. L</w:t>
      </w:r>
      <w:r>
        <w:rPr>
          <w:rFonts w:ascii="Cambria" w:eastAsia="Cambria" w:hAnsi="Cambria" w:cs="Cambria"/>
          <w:sz w:val="20"/>
          <w:szCs w:val="20"/>
        </w:rPr>
        <w:t xml:space="preserve">., Kwestel, M., &amp; Kim, M. (2020). Crisis communication and organizational resilience. In F. Finn &amp; W. Johansen (Eds.). </w:t>
      </w:r>
      <w:r>
        <w:rPr>
          <w:rFonts w:ascii="Cambria" w:eastAsia="Cambria" w:hAnsi="Cambria" w:cs="Cambria"/>
          <w:i/>
          <w:sz w:val="20"/>
          <w:szCs w:val="20"/>
        </w:rPr>
        <w:t>Handbook of communication science: Crisis communication</w:t>
      </w:r>
      <w:r>
        <w:rPr>
          <w:rFonts w:ascii="Cambria" w:eastAsia="Cambria" w:hAnsi="Cambria" w:cs="Cambria"/>
          <w:sz w:val="20"/>
          <w:szCs w:val="20"/>
        </w:rPr>
        <w:t>. Berlin: De Gruyter Mouton</w:t>
      </w:r>
    </w:p>
    <w:p w14:paraId="00000085" w14:textId="77777777" w:rsidR="00E45C7D" w:rsidRDefault="00E45C7D">
      <w:pPr>
        <w:ind w:left="270" w:hanging="270"/>
        <w:rPr>
          <w:rFonts w:ascii="Cambria" w:eastAsia="Cambria" w:hAnsi="Cambria" w:cs="Cambria"/>
          <w:b/>
          <w:sz w:val="20"/>
          <w:szCs w:val="20"/>
          <w:highlight w:val="white"/>
        </w:rPr>
      </w:pPr>
    </w:p>
    <w:p w14:paraId="00000086"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highlight w:val="white"/>
        </w:rPr>
        <w:t>Harris, J. L.</w:t>
      </w:r>
      <w:r>
        <w:rPr>
          <w:rFonts w:ascii="Cambria" w:eastAsia="Cambria" w:hAnsi="Cambria" w:cs="Cambria"/>
          <w:sz w:val="20"/>
          <w:szCs w:val="20"/>
          <w:highlight w:val="white"/>
        </w:rPr>
        <w:t xml:space="preserve">, &amp; Doerfel, M. L. (2017). Interorganizational Resilience: Networked Collaboration in Communities after Disasters. In E. C. Jones &amp; A. J. Faas (Eds.), </w:t>
      </w:r>
      <w:r>
        <w:rPr>
          <w:rFonts w:ascii="Cambria" w:eastAsia="Cambria" w:hAnsi="Cambria" w:cs="Cambria"/>
          <w:i/>
          <w:sz w:val="20"/>
          <w:szCs w:val="20"/>
          <w:highlight w:val="white"/>
        </w:rPr>
        <w:t>Social Network Analysis of Disaster Response, Recovery, and Adaptation</w:t>
      </w:r>
      <w:r>
        <w:rPr>
          <w:rFonts w:ascii="Cambria" w:eastAsia="Cambria" w:hAnsi="Cambria" w:cs="Cambria"/>
          <w:sz w:val="20"/>
          <w:szCs w:val="20"/>
          <w:highlight w:val="white"/>
        </w:rPr>
        <w:t xml:space="preserve"> (pp. 75–92). Cambridge, MA: Elsevier.</w:t>
      </w:r>
    </w:p>
    <w:p w14:paraId="00000087" w14:textId="77777777" w:rsidR="00E45C7D" w:rsidRDefault="00E45C7D">
      <w:pPr>
        <w:ind w:left="270" w:hanging="270"/>
        <w:rPr>
          <w:rFonts w:ascii="Cambria" w:eastAsia="Cambria" w:hAnsi="Cambria" w:cs="Cambria"/>
          <w:sz w:val="20"/>
          <w:szCs w:val="20"/>
        </w:rPr>
      </w:pPr>
    </w:p>
    <w:p w14:paraId="00000088"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highlight w:val="white"/>
        </w:rPr>
        <w:t>Harris, J. L.</w:t>
      </w:r>
      <w:r>
        <w:rPr>
          <w:rFonts w:ascii="Cambria" w:eastAsia="Cambria" w:hAnsi="Cambria" w:cs="Cambria"/>
          <w:sz w:val="20"/>
          <w:szCs w:val="20"/>
          <w:highlight w:val="white"/>
        </w:rPr>
        <w:t xml:space="preserve">, &amp; </w:t>
      </w:r>
      <w:r>
        <w:rPr>
          <w:rFonts w:ascii="Cambria" w:eastAsia="Cambria" w:hAnsi="Cambria" w:cs="Cambria"/>
          <w:sz w:val="20"/>
          <w:szCs w:val="20"/>
        </w:rPr>
        <w:t>Doerfel</w:t>
      </w:r>
      <w:r>
        <w:rPr>
          <w:rFonts w:ascii="Cambria" w:eastAsia="Cambria" w:hAnsi="Cambria" w:cs="Cambria"/>
          <w:sz w:val="20"/>
          <w:szCs w:val="20"/>
          <w:highlight w:val="white"/>
        </w:rPr>
        <w:t xml:space="preserve">, M. L. (2017). In the eye of the storm: Resilient networks and disaster-struck Communities. In J. P. Fyke, J. Faris, &amp; P. M. Buzzanell (Eds.), </w:t>
      </w:r>
      <w:r>
        <w:rPr>
          <w:rFonts w:ascii="Cambria" w:eastAsia="Cambria" w:hAnsi="Cambria" w:cs="Cambria"/>
          <w:i/>
          <w:sz w:val="20"/>
          <w:szCs w:val="20"/>
          <w:highlight w:val="white"/>
        </w:rPr>
        <w:t xml:space="preserve">Cases in Organizational and Managerial Communication: Stretching Boundaries </w:t>
      </w:r>
      <w:r>
        <w:rPr>
          <w:rFonts w:ascii="Cambria" w:eastAsia="Cambria" w:hAnsi="Cambria" w:cs="Cambria"/>
          <w:sz w:val="20"/>
          <w:szCs w:val="20"/>
          <w:highlight w:val="white"/>
        </w:rPr>
        <w:t>(pp. 187–193)</w:t>
      </w:r>
      <w:r>
        <w:rPr>
          <w:rFonts w:ascii="Cambria" w:eastAsia="Cambria" w:hAnsi="Cambria" w:cs="Cambria"/>
          <w:i/>
          <w:sz w:val="20"/>
          <w:szCs w:val="20"/>
          <w:highlight w:val="white"/>
        </w:rPr>
        <w:t>.</w:t>
      </w:r>
      <w:r>
        <w:rPr>
          <w:rFonts w:ascii="Cambria" w:eastAsia="Cambria" w:hAnsi="Cambria" w:cs="Cambria"/>
          <w:sz w:val="20"/>
          <w:szCs w:val="20"/>
          <w:highlight w:val="white"/>
        </w:rPr>
        <w:t xml:space="preserve"> New York, NY: Routledge.</w:t>
      </w:r>
    </w:p>
    <w:p w14:paraId="00000089" w14:textId="77777777" w:rsidR="00E45C7D" w:rsidRDefault="00E45C7D">
      <w:pPr>
        <w:ind w:left="270" w:hanging="270"/>
        <w:rPr>
          <w:rFonts w:ascii="Cambria" w:eastAsia="Cambria" w:hAnsi="Cambria" w:cs="Cambria"/>
          <w:sz w:val="20"/>
          <w:szCs w:val="20"/>
        </w:rPr>
      </w:pPr>
    </w:p>
    <w:p w14:paraId="0000008A"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highlight w:val="white"/>
        </w:rPr>
        <w:t xml:space="preserve">Doerfel, M. L., &amp; </w:t>
      </w:r>
      <w:r>
        <w:rPr>
          <w:rFonts w:ascii="Cambria" w:eastAsia="Cambria" w:hAnsi="Cambria" w:cs="Cambria"/>
          <w:b/>
          <w:sz w:val="20"/>
          <w:szCs w:val="20"/>
          <w:highlight w:val="white"/>
        </w:rPr>
        <w:t>Harris, J. L.</w:t>
      </w:r>
      <w:r>
        <w:rPr>
          <w:rFonts w:ascii="Cambria" w:eastAsia="Cambria" w:hAnsi="Cambria" w:cs="Cambria"/>
          <w:sz w:val="20"/>
          <w:szCs w:val="20"/>
          <w:highlight w:val="white"/>
        </w:rPr>
        <w:t xml:space="preserve"> (2017). Resilience Processes. In C. R. Scott &amp; L. L. Lewis (Eds.), </w:t>
      </w:r>
      <w:r>
        <w:rPr>
          <w:rFonts w:ascii="Cambria" w:eastAsia="Cambria" w:hAnsi="Cambria" w:cs="Cambria"/>
          <w:i/>
          <w:sz w:val="20"/>
          <w:szCs w:val="20"/>
          <w:highlight w:val="white"/>
        </w:rPr>
        <w:t xml:space="preserve">The International Encyclopedia of Organizational Communication </w:t>
      </w:r>
      <w:r>
        <w:rPr>
          <w:rFonts w:ascii="Cambria" w:eastAsia="Cambria" w:hAnsi="Cambria" w:cs="Cambria"/>
          <w:sz w:val="20"/>
          <w:szCs w:val="20"/>
          <w:highlight w:val="white"/>
        </w:rPr>
        <w:t>(pp. 2058–2063. Hoboken, NJ: Wiley-Blackwell.</w:t>
      </w:r>
    </w:p>
    <w:p w14:paraId="0000008B" w14:textId="77777777" w:rsidR="00E45C7D" w:rsidRDefault="00E45C7D">
      <w:pPr>
        <w:ind w:left="270" w:hanging="270"/>
        <w:rPr>
          <w:rFonts w:ascii="Cambria" w:eastAsia="Cambria" w:hAnsi="Cambria" w:cs="Cambria"/>
          <w:sz w:val="20"/>
          <w:szCs w:val="20"/>
        </w:rPr>
      </w:pPr>
    </w:p>
    <w:p w14:paraId="0000008C"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rPr>
        <w:t xml:space="preserve">Doerfel, M. L., Atouba, Y. A., &amp; </w:t>
      </w:r>
      <w:r>
        <w:rPr>
          <w:rFonts w:ascii="Cambria" w:eastAsia="Cambria" w:hAnsi="Cambria" w:cs="Cambria"/>
          <w:b/>
          <w:sz w:val="20"/>
          <w:szCs w:val="20"/>
        </w:rPr>
        <w:t>Harris, J. L.</w:t>
      </w:r>
      <w:r>
        <w:rPr>
          <w:rFonts w:ascii="Cambria" w:eastAsia="Cambria" w:hAnsi="Cambria" w:cs="Cambria"/>
          <w:sz w:val="20"/>
          <w:szCs w:val="20"/>
        </w:rPr>
        <w:t xml:space="preserve"> (2017). (Un)Obtrusive Control in Emergent Networks: Coercive </w:t>
      </w:r>
      <w:r>
        <w:rPr>
          <w:rFonts w:ascii="Cambria" w:eastAsia="Cambria" w:hAnsi="Cambria" w:cs="Cambria"/>
          <w:sz w:val="20"/>
          <w:szCs w:val="20"/>
          <w:highlight w:val="white"/>
        </w:rPr>
        <w:t>Isomorphism</w:t>
      </w:r>
      <w:r>
        <w:rPr>
          <w:rFonts w:ascii="Cambria" w:eastAsia="Cambria" w:hAnsi="Cambria" w:cs="Cambria"/>
          <w:sz w:val="20"/>
          <w:szCs w:val="20"/>
        </w:rPr>
        <w:t xml:space="preserve"> in Nonprofit Communities. </w:t>
      </w:r>
      <w:r>
        <w:rPr>
          <w:rFonts w:ascii="Cambria" w:eastAsia="Cambria" w:hAnsi="Cambria" w:cs="Cambria"/>
          <w:i/>
          <w:sz w:val="20"/>
          <w:szCs w:val="20"/>
        </w:rPr>
        <w:t>Nonprofit and Voluntary Sector Quarterly</w:t>
      </w:r>
      <w:r>
        <w:rPr>
          <w:rFonts w:ascii="Cambria" w:eastAsia="Cambria" w:hAnsi="Cambria" w:cs="Cambria"/>
          <w:sz w:val="20"/>
          <w:szCs w:val="20"/>
        </w:rPr>
        <w:t xml:space="preserve">. 46(3), 496-487. </w:t>
      </w:r>
      <w:hyperlink r:id="rId8">
        <w:r>
          <w:rPr>
            <w:rFonts w:ascii="Cambria" w:eastAsia="Cambria" w:hAnsi="Cambria" w:cs="Cambria"/>
            <w:color w:val="0563C1"/>
            <w:sz w:val="20"/>
            <w:szCs w:val="20"/>
            <w:u w:val="single"/>
          </w:rPr>
          <w:t>http://doi.org/10.1177/0899764016664588</w:t>
        </w:r>
      </w:hyperlink>
    </w:p>
    <w:p w14:paraId="0000008D" w14:textId="77777777" w:rsidR="00E45C7D" w:rsidRDefault="00E45C7D">
      <w:pPr>
        <w:ind w:left="270" w:hanging="270"/>
        <w:rPr>
          <w:rFonts w:ascii="Cambria" w:eastAsia="Cambria" w:hAnsi="Cambria" w:cs="Cambria"/>
          <w:sz w:val="20"/>
          <w:szCs w:val="20"/>
        </w:rPr>
      </w:pPr>
    </w:p>
    <w:p w14:paraId="0000008E"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highlight w:val="white"/>
        </w:rPr>
        <w:t>Harris, J. L</w:t>
      </w:r>
      <w:r>
        <w:rPr>
          <w:rFonts w:ascii="Cambria" w:eastAsia="Cambria" w:hAnsi="Cambria" w:cs="Cambria"/>
          <w:sz w:val="20"/>
          <w:szCs w:val="20"/>
          <w:highlight w:val="white"/>
        </w:rPr>
        <w:t xml:space="preserve">. (2016). Using Qualitative Techniques to Build Competitive Strategy. In C. Engstrom &amp; J. Frye (Eds.), </w:t>
      </w:r>
      <w:r>
        <w:rPr>
          <w:rFonts w:ascii="Cambria" w:eastAsia="Cambria" w:hAnsi="Cambria" w:cs="Cambria"/>
          <w:i/>
          <w:sz w:val="20"/>
          <w:szCs w:val="20"/>
          <w:highlight w:val="white"/>
        </w:rPr>
        <w:t xml:space="preserve">Qualitative Communication Consulting: Stories and Lessons from the Field </w:t>
      </w:r>
      <w:r>
        <w:rPr>
          <w:rFonts w:ascii="Cambria" w:eastAsia="Cambria" w:hAnsi="Cambria" w:cs="Cambria"/>
          <w:sz w:val="20"/>
          <w:szCs w:val="20"/>
        </w:rPr>
        <w:t>(pp. 207-234)</w:t>
      </w:r>
      <w:r>
        <w:rPr>
          <w:rFonts w:ascii="Cambria" w:eastAsia="Cambria" w:hAnsi="Cambria" w:cs="Cambria"/>
          <w:sz w:val="20"/>
          <w:szCs w:val="20"/>
          <w:highlight w:val="white"/>
        </w:rPr>
        <w:t>.</w:t>
      </w:r>
      <w:r>
        <w:rPr>
          <w:rFonts w:ascii="Cambria" w:eastAsia="Cambria" w:hAnsi="Cambria" w:cs="Cambria"/>
          <w:i/>
          <w:sz w:val="20"/>
          <w:szCs w:val="20"/>
          <w:highlight w:val="white"/>
        </w:rPr>
        <w:t xml:space="preserve"> </w:t>
      </w:r>
      <w:r>
        <w:rPr>
          <w:rFonts w:ascii="Cambria" w:eastAsia="Cambria" w:hAnsi="Cambria" w:cs="Cambria"/>
          <w:sz w:val="20"/>
          <w:szCs w:val="20"/>
          <w:highlight w:val="white"/>
        </w:rPr>
        <w:t>Dubuque, IA: Kendall Hunt.</w:t>
      </w:r>
    </w:p>
    <w:p w14:paraId="0000008F" w14:textId="77777777" w:rsidR="00E45C7D" w:rsidRDefault="00E45C7D">
      <w:pPr>
        <w:ind w:left="270" w:hanging="270"/>
        <w:rPr>
          <w:rFonts w:ascii="Cambria" w:eastAsia="Cambria" w:hAnsi="Cambria" w:cs="Cambria"/>
          <w:b/>
          <w:sz w:val="20"/>
          <w:szCs w:val="20"/>
          <w:u w:val="single"/>
        </w:rPr>
      </w:pPr>
    </w:p>
    <w:p w14:paraId="00000090" w14:textId="77777777" w:rsidR="00E45C7D" w:rsidRDefault="007D1F88">
      <w:pPr>
        <w:ind w:left="270" w:hanging="270"/>
        <w:rPr>
          <w:rFonts w:ascii="Cambria" w:eastAsia="Cambria" w:hAnsi="Cambria" w:cs="Cambria"/>
          <w:b/>
          <w:sz w:val="20"/>
          <w:szCs w:val="20"/>
          <w:u w:val="single"/>
        </w:rPr>
      </w:pPr>
      <w:r>
        <w:rPr>
          <w:rFonts w:ascii="Cambria" w:eastAsia="Cambria" w:hAnsi="Cambria" w:cs="Cambria"/>
          <w:b/>
          <w:sz w:val="20"/>
          <w:szCs w:val="20"/>
          <w:u w:val="single"/>
        </w:rPr>
        <w:lastRenderedPageBreak/>
        <w:t>Conference Papers</w:t>
      </w:r>
    </w:p>
    <w:p w14:paraId="00000091" w14:textId="77777777" w:rsidR="00E45C7D" w:rsidRDefault="00E45C7D">
      <w:pPr>
        <w:ind w:left="270" w:hanging="270"/>
        <w:rPr>
          <w:rFonts w:ascii="Cambria" w:eastAsia="Cambria" w:hAnsi="Cambria" w:cs="Cambria"/>
          <w:b/>
          <w:sz w:val="20"/>
          <w:szCs w:val="20"/>
          <w:u w:val="single"/>
        </w:rPr>
      </w:pPr>
    </w:p>
    <w:p w14:paraId="00000092"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 xml:space="preserve">Harris J.L. </w:t>
      </w:r>
      <w:r>
        <w:rPr>
          <w:rFonts w:ascii="Cambria" w:eastAsia="Cambria" w:hAnsi="Cambria" w:cs="Cambria"/>
          <w:sz w:val="20"/>
          <w:szCs w:val="20"/>
        </w:rPr>
        <w:t xml:space="preserve">(2023, April). </w:t>
      </w:r>
      <w:r>
        <w:rPr>
          <w:rFonts w:ascii="Cambria" w:eastAsia="Cambria" w:hAnsi="Cambria" w:cs="Cambria"/>
          <w:i/>
          <w:sz w:val="20"/>
          <w:szCs w:val="20"/>
        </w:rPr>
        <w:t>Reflexive Fieldwork in Organizational Research: New Directions in Disaster Studies.</w:t>
      </w:r>
      <w:r>
        <w:rPr>
          <w:rFonts w:ascii="Cambria" w:eastAsia="Cambria" w:hAnsi="Cambria" w:cs="Cambria"/>
          <w:sz w:val="20"/>
          <w:szCs w:val="20"/>
        </w:rPr>
        <w:t xml:space="preserve"> Paper </w:t>
      </w:r>
      <w:r>
        <w:rPr>
          <w:rFonts w:ascii="Cambria" w:eastAsia="Cambria" w:hAnsi="Cambria" w:cs="Cambria"/>
          <w:sz w:val="20"/>
          <w:szCs w:val="20"/>
          <w:highlight w:val="white"/>
        </w:rPr>
        <w:t>presented</w:t>
      </w:r>
      <w:r>
        <w:rPr>
          <w:rFonts w:ascii="Cambria" w:eastAsia="Cambria" w:hAnsi="Cambria" w:cs="Cambria"/>
          <w:sz w:val="20"/>
          <w:szCs w:val="20"/>
        </w:rPr>
        <w:t xml:space="preserve"> at the Qualitative Research in Management and Organizations Conference, Albuquerque, NM.</w:t>
      </w:r>
    </w:p>
    <w:p w14:paraId="00000093" w14:textId="77777777" w:rsidR="00E45C7D" w:rsidRDefault="00E45C7D">
      <w:pPr>
        <w:ind w:left="270" w:hanging="270"/>
        <w:rPr>
          <w:rFonts w:ascii="Cambria" w:eastAsia="Cambria" w:hAnsi="Cambria" w:cs="Cambria"/>
          <w:sz w:val="20"/>
          <w:szCs w:val="20"/>
        </w:rPr>
      </w:pPr>
    </w:p>
    <w:p w14:paraId="00000094"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(2022, December). </w:t>
      </w:r>
      <w:r>
        <w:rPr>
          <w:rFonts w:ascii="Cambria" w:eastAsia="Cambria" w:hAnsi="Cambria" w:cs="Cambria"/>
          <w:i/>
          <w:sz w:val="20"/>
          <w:szCs w:val="20"/>
        </w:rPr>
        <w:t xml:space="preserve">Empowering Scottish Communities Through Public Policy: How Legislative Actions Shape Plural Sector Organizing. </w:t>
      </w:r>
      <w:r>
        <w:rPr>
          <w:rFonts w:ascii="Cambria" w:eastAsia="Cambria" w:hAnsi="Cambria" w:cs="Cambria"/>
          <w:sz w:val="20"/>
          <w:szCs w:val="20"/>
        </w:rPr>
        <w:t xml:space="preserve">Organizations in a Plural Society, Research Committee on Organizations, International Conference on Organizational Sociology, Trondheim Norway. </w:t>
      </w:r>
    </w:p>
    <w:p w14:paraId="00000095" w14:textId="77777777" w:rsidR="00E45C7D" w:rsidRDefault="00E45C7D">
      <w:pPr>
        <w:rPr>
          <w:rFonts w:ascii="Cambria" w:eastAsia="Cambria" w:hAnsi="Cambria" w:cs="Cambria"/>
          <w:sz w:val="20"/>
          <w:szCs w:val="20"/>
        </w:rPr>
      </w:pPr>
    </w:p>
    <w:p w14:paraId="00000096"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 xml:space="preserve">Harris J.L. </w:t>
      </w:r>
      <w:r>
        <w:rPr>
          <w:rFonts w:ascii="Cambria" w:eastAsia="Cambria" w:hAnsi="Cambria" w:cs="Cambria"/>
          <w:sz w:val="20"/>
          <w:szCs w:val="20"/>
        </w:rPr>
        <w:t xml:space="preserve">  (2022, September). </w:t>
      </w:r>
      <w:r>
        <w:rPr>
          <w:rFonts w:ascii="Cambria" w:eastAsia="Cambria" w:hAnsi="Cambria" w:cs="Cambria"/>
          <w:i/>
          <w:sz w:val="20"/>
          <w:szCs w:val="20"/>
        </w:rPr>
        <w:t>Isomorphic Pressures on Stakeholder Capitalism</w:t>
      </w:r>
      <w:r>
        <w:rPr>
          <w:rFonts w:ascii="Cambria" w:eastAsia="Cambria" w:hAnsi="Cambria" w:cs="Cambria"/>
          <w:sz w:val="20"/>
          <w:szCs w:val="20"/>
        </w:rPr>
        <w:t xml:space="preserve">. </w:t>
      </w:r>
      <w:r>
        <w:rPr>
          <w:rFonts w:ascii="Cambria" w:eastAsia="Cambria" w:hAnsi="Cambria" w:cs="Cambria"/>
          <w:i/>
          <w:sz w:val="20"/>
          <w:szCs w:val="20"/>
        </w:rPr>
        <w:t>18</w:t>
      </w:r>
      <w:r>
        <w:rPr>
          <w:rFonts w:ascii="Cambria" w:eastAsia="Cambria" w:hAnsi="Cambria" w:cs="Cambria"/>
          <w:i/>
          <w:sz w:val="20"/>
          <w:szCs w:val="20"/>
          <w:vertAlign w:val="superscript"/>
        </w:rPr>
        <w:t>th</w:t>
      </w:r>
      <w:r>
        <w:rPr>
          <w:rFonts w:ascii="Cambria" w:eastAsia="Cambria" w:hAnsi="Cambria" w:cs="Cambria"/>
          <w:i/>
          <w:sz w:val="20"/>
          <w:szCs w:val="20"/>
        </w:rPr>
        <w:t xml:space="preserve"> Corporate Responsibility Conference</w:t>
      </w:r>
      <w:r>
        <w:rPr>
          <w:rFonts w:ascii="Cambria" w:eastAsia="Cambria" w:hAnsi="Cambria" w:cs="Cambria"/>
          <w:sz w:val="20"/>
          <w:szCs w:val="20"/>
        </w:rPr>
        <w:t xml:space="preserve"> at Queens University School of Management, Belfast, NI.</w:t>
      </w:r>
    </w:p>
    <w:p w14:paraId="00000097" w14:textId="77777777" w:rsidR="00E45C7D" w:rsidRDefault="00E45C7D">
      <w:pPr>
        <w:ind w:left="200"/>
        <w:rPr>
          <w:rFonts w:ascii="Cambria" w:eastAsia="Cambria" w:hAnsi="Cambria" w:cs="Cambria"/>
          <w:sz w:val="20"/>
          <w:szCs w:val="20"/>
        </w:rPr>
      </w:pPr>
    </w:p>
    <w:p w14:paraId="00000098"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(2021, November) Accepted, Panel Canceled due to COVID-19 concerns). </w:t>
      </w:r>
      <w:r>
        <w:rPr>
          <w:rFonts w:ascii="Cambria" w:eastAsia="Cambria" w:hAnsi="Cambria" w:cs="Cambria"/>
          <w:i/>
          <w:sz w:val="20"/>
          <w:szCs w:val="20"/>
        </w:rPr>
        <w:t>Multi-Stakeholder Collaboration in Multi-Racial Democracies</w:t>
      </w:r>
      <w:r>
        <w:rPr>
          <w:rFonts w:ascii="Cambria" w:eastAsia="Cambria" w:hAnsi="Cambria" w:cs="Cambria"/>
          <w:sz w:val="20"/>
          <w:szCs w:val="20"/>
        </w:rPr>
        <w:t>. NCA Pre Conference 06: Organizing for Renewal and Transformation, Seattle, WA.</w:t>
      </w:r>
    </w:p>
    <w:p w14:paraId="00000099" w14:textId="77777777" w:rsidR="00E45C7D" w:rsidRDefault="00E45C7D">
      <w:pPr>
        <w:ind w:left="200"/>
        <w:rPr>
          <w:rFonts w:ascii="Cambria" w:eastAsia="Cambria" w:hAnsi="Cambria" w:cs="Cambria"/>
          <w:sz w:val="20"/>
          <w:szCs w:val="20"/>
        </w:rPr>
      </w:pPr>
    </w:p>
    <w:p w14:paraId="0000009A"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(2020, November). </w:t>
      </w:r>
      <w:r>
        <w:rPr>
          <w:rFonts w:ascii="Cambria" w:eastAsia="Cambria" w:hAnsi="Cambria" w:cs="Cambria"/>
          <w:i/>
          <w:sz w:val="20"/>
          <w:szCs w:val="20"/>
        </w:rPr>
        <w:t>Community Collaboration after Disaster: Citizen Response and Grassroots Organizing</w:t>
      </w:r>
      <w:r>
        <w:rPr>
          <w:rFonts w:ascii="Cambria" w:eastAsia="Cambria" w:hAnsi="Cambria" w:cs="Cambria"/>
          <w:sz w:val="20"/>
          <w:szCs w:val="20"/>
        </w:rPr>
        <w:t xml:space="preserve">. Paper Presented Online at the Association for Research on Nonprofit and Voluntary Organizations Annual Action Conference, San Diego, CA. </w:t>
      </w:r>
    </w:p>
    <w:p w14:paraId="0000009B" w14:textId="77777777" w:rsidR="00E45C7D" w:rsidRDefault="00E45C7D">
      <w:pPr>
        <w:ind w:left="200"/>
        <w:rPr>
          <w:rFonts w:ascii="Cambria" w:eastAsia="Cambria" w:hAnsi="Cambria" w:cs="Cambria"/>
          <w:sz w:val="20"/>
          <w:szCs w:val="20"/>
        </w:rPr>
      </w:pPr>
    </w:p>
    <w:p w14:paraId="0000009C" w14:textId="77777777" w:rsidR="00E45C7D" w:rsidRDefault="007D1F88">
      <w:pPr>
        <w:numPr>
          <w:ilvl w:val="0"/>
          <w:numId w:val="2"/>
        </w:numPr>
        <w:ind w:left="270" w:hanging="270"/>
        <w:rPr>
          <w:rFonts w:ascii="Cambria" w:eastAsia="Cambria" w:hAnsi="Cambria" w:cs="Cambria"/>
        </w:rPr>
      </w:pPr>
      <w:bookmarkStart w:id="59" w:name="_heading=h.1fob9te" w:colFirst="0" w:colLast="0"/>
      <w:bookmarkEnd w:id="59"/>
      <w:r>
        <w:rPr>
          <w:rFonts w:ascii="Cambria" w:eastAsia="Cambria" w:hAnsi="Cambria" w:cs="Cambria"/>
          <w:b/>
          <w:sz w:val="20"/>
          <w:szCs w:val="20"/>
        </w:rPr>
        <w:t>Harris, J.L. (</w:t>
      </w:r>
      <w:r>
        <w:rPr>
          <w:rFonts w:ascii="Cambria" w:eastAsia="Cambria" w:hAnsi="Cambria" w:cs="Cambria"/>
          <w:sz w:val="20"/>
          <w:szCs w:val="20"/>
        </w:rPr>
        <w:t xml:space="preserve">2020, October). </w:t>
      </w:r>
      <w:r>
        <w:rPr>
          <w:rFonts w:ascii="Cambria" w:eastAsia="Cambria" w:hAnsi="Cambria" w:cs="Cambria"/>
          <w:i/>
          <w:sz w:val="20"/>
          <w:szCs w:val="20"/>
        </w:rPr>
        <w:t>Using Strategic Industry Research to Teach Sustainability and the SDGs Through Regional Engagement</w:t>
      </w:r>
      <w:r>
        <w:rPr>
          <w:rFonts w:ascii="Cambria" w:eastAsia="Cambria" w:hAnsi="Cambria" w:cs="Cambria"/>
          <w:sz w:val="20"/>
          <w:szCs w:val="20"/>
        </w:rPr>
        <w:t>, Paper Presented Online at the 5</w:t>
      </w:r>
      <w:r>
        <w:rPr>
          <w:rFonts w:ascii="Cambria" w:eastAsia="Cambria" w:hAnsi="Cambria" w:cs="Cambria"/>
          <w:sz w:val="20"/>
          <w:szCs w:val="20"/>
          <w:vertAlign w:val="superscript"/>
        </w:rPr>
        <w:t>th</w:t>
      </w:r>
      <w:r>
        <w:rPr>
          <w:rFonts w:ascii="Cambria" w:eastAsia="Cambria" w:hAnsi="Cambria" w:cs="Cambria"/>
          <w:sz w:val="20"/>
          <w:szCs w:val="20"/>
        </w:rPr>
        <w:t xml:space="preserve"> Annual UN PRME Conference, Rutgers Business School, and Newark, N.J. </w:t>
      </w:r>
    </w:p>
    <w:p w14:paraId="0000009D" w14:textId="77777777" w:rsidR="00E45C7D" w:rsidRDefault="00E45C7D">
      <w:pPr>
        <w:ind w:left="200"/>
        <w:rPr>
          <w:rFonts w:ascii="Cambria" w:eastAsia="Cambria" w:hAnsi="Cambria" w:cs="Cambria"/>
          <w:sz w:val="20"/>
          <w:szCs w:val="20"/>
        </w:rPr>
      </w:pPr>
      <w:bookmarkStart w:id="60" w:name="_heading=h.j42jitmxzdpy" w:colFirst="0" w:colLast="0"/>
      <w:bookmarkEnd w:id="60"/>
    </w:p>
    <w:p w14:paraId="0000009E" w14:textId="77777777" w:rsidR="00E45C7D" w:rsidRDefault="007D1F88">
      <w:pPr>
        <w:numPr>
          <w:ilvl w:val="0"/>
          <w:numId w:val="2"/>
        </w:numPr>
        <w:ind w:left="270" w:hanging="270"/>
        <w:rPr>
          <w:rFonts w:ascii="Cambria" w:eastAsia="Cambria" w:hAnsi="Cambria" w:cs="Cambria"/>
        </w:rPr>
      </w:pPr>
      <w:bookmarkStart w:id="61" w:name="_heading=h.3znysh7" w:colFirst="0" w:colLast="0"/>
      <w:bookmarkEnd w:id="61"/>
      <w:r>
        <w:rPr>
          <w:rFonts w:ascii="Cambria" w:eastAsia="Cambria" w:hAnsi="Cambria" w:cs="Cambria"/>
          <w:sz w:val="20"/>
          <w:szCs w:val="20"/>
        </w:rPr>
        <w:t xml:space="preserve">Cooper, K., Shumate, M.S., </w:t>
      </w:r>
      <w:r>
        <w:rPr>
          <w:rFonts w:ascii="Cambria" w:eastAsia="Cambria" w:hAnsi="Cambria" w:cs="Cambria"/>
          <w:b/>
          <w:sz w:val="20"/>
          <w:szCs w:val="20"/>
        </w:rPr>
        <w:t>Harris, J.L</w:t>
      </w:r>
      <w:r>
        <w:rPr>
          <w:rFonts w:ascii="Cambria" w:eastAsia="Cambria" w:hAnsi="Cambria" w:cs="Cambria"/>
          <w:sz w:val="20"/>
          <w:szCs w:val="20"/>
        </w:rPr>
        <w:t>., Singh, A.M, Miles, J. (2019, November). T</w:t>
      </w:r>
      <w:r>
        <w:rPr>
          <w:rFonts w:ascii="Cambria" w:eastAsia="Cambria" w:hAnsi="Cambria" w:cs="Cambria"/>
          <w:i/>
          <w:sz w:val="20"/>
          <w:szCs w:val="20"/>
        </w:rPr>
        <w:t>he Role of Conveners in Cross-Sector Collaborative Governance</w:t>
      </w:r>
      <w:r>
        <w:rPr>
          <w:rFonts w:ascii="Cambria" w:eastAsia="Cambria" w:hAnsi="Cambria" w:cs="Cambria"/>
          <w:sz w:val="20"/>
          <w:szCs w:val="20"/>
        </w:rPr>
        <w:t xml:space="preserve">. Paper Presented at the Association for Research on Nonprofit and Voluntary Organizations Annual Action Conference, San Diego, CA. </w:t>
      </w:r>
    </w:p>
    <w:p w14:paraId="0000009F" w14:textId="77777777" w:rsidR="00E45C7D" w:rsidRDefault="00E45C7D">
      <w:pPr>
        <w:ind w:left="200"/>
        <w:rPr>
          <w:rFonts w:ascii="Cambria" w:eastAsia="Cambria" w:hAnsi="Cambria" w:cs="Cambria"/>
          <w:sz w:val="20"/>
          <w:szCs w:val="20"/>
        </w:rPr>
      </w:pPr>
      <w:bookmarkStart w:id="62" w:name="_heading=h.two4ihd622xz" w:colFirst="0" w:colLast="0"/>
      <w:bookmarkEnd w:id="62"/>
    </w:p>
    <w:p w14:paraId="000000A0"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(2019, May). </w:t>
      </w:r>
      <w:r>
        <w:rPr>
          <w:rFonts w:ascii="Cambria" w:eastAsia="Cambria" w:hAnsi="Cambria" w:cs="Cambria"/>
          <w:i/>
          <w:sz w:val="20"/>
          <w:szCs w:val="20"/>
        </w:rPr>
        <w:t>Hyperlocal Organizing after Disaster.</w:t>
      </w:r>
      <w:r>
        <w:rPr>
          <w:rFonts w:ascii="Cambria" w:eastAsia="Cambria" w:hAnsi="Cambria" w:cs="Cambria"/>
          <w:sz w:val="20"/>
          <w:szCs w:val="20"/>
        </w:rPr>
        <w:t xml:space="preserve"> Paper presented at the International Communication Association, Organizational Communication Research Escalator, Washington, D.C. </w:t>
      </w:r>
    </w:p>
    <w:p w14:paraId="000000A1" w14:textId="77777777" w:rsidR="00E45C7D" w:rsidRDefault="00E45C7D">
      <w:pPr>
        <w:ind w:left="200"/>
        <w:rPr>
          <w:rFonts w:ascii="Cambria" w:eastAsia="Cambria" w:hAnsi="Cambria" w:cs="Cambria"/>
          <w:sz w:val="20"/>
          <w:szCs w:val="20"/>
        </w:rPr>
      </w:pPr>
    </w:p>
    <w:p w14:paraId="000000A2"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&amp; Doerfel M. L.</w:t>
      </w:r>
      <w:r>
        <w:rPr>
          <w:rFonts w:ascii="Cambria" w:eastAsia="Cambria" w:hAnsi="Cambria" w:cs="Cambria"/>
          <w:b/>
          <w:sz w:val="20"/>
          <w:szCs w:val="20"/>
        </w:rPr>
        <w:t xml:space="preserve"> </w:t>
      </w:r>
      <w:r>
        <w:rPr>
          <w:rFonts w:ascii="Cambria" w:eastAsia="Cambria" w:hAnsi="Cambria" w:cs="Cambria"/>
          <w:sz w:val="20"/>
          <w:szCs w:val="20"/>
        </w:rPr>
        <w:t xml:space="preserve">(2018, March). </w:t>
      </w:r>
      <w:r>
        <w:rPr>
          <w:rFonts w:ascii="Cambria" w:eastAsia="Cambria" w:hAnsi="Cambria" w:cs="Cambria"/>
          <w:i/>
          <w:sz w:val="20"/>
          <w:szCs w:val="20"/>
        </w:rPr>
        <w:t>Using Qualitative Network Research to Understand Disrupted Communities</w:t>
      </w:r>
      <w:r>
        <w:rPr>
          <w:rFonts w:ascii="Cambria" w:eastAsia="Cambria" w:hAnsi="Cambria" w:cs="Cambria"/>
          <w:sz w:val="20"/>
          <w:szCs w:val="20"/>
        </w:rPr>
        <w:t xml:space="preserve">. Paper </w:t>
      </w:r>
      <w:r>
        <w:rPr>
          <w:rFonts w:ascii="Cambria" w:eastAsia="Cambria" w:hAnsi="Cambria" w:cs="Cambria"/>
          <w:sz w:val="20"/>
          <w:szCs w:val="20"/>
          <w:highlight w:val="white"/>
        </w:rPr>
        <w:t>presented</w:t>
      </w:r>
      <w:r>
        <w:rPr>
          <w:rFonts w:ascii="Cambria" w:eastAsia="Cambria" w:hAnsi="Cambria" w:cs="Cambria"/>
          <w:sz w:val="20"/>
          <w:szCs w:val="20"/>
        </w:rPr>
        <w:t xml:space="preserve"> at the Qualitative Research in Management and Organizations Conference, Albuquerque, NM.</w:t>
      </w:r>
    </w:p>
    <w:p w14:paraId="000000A3" w14:textId="77777777" w:rsidR="00E45C7D" w:rsidRDefault="00E45C7D">
      <w:pPr>
        <w:ind w:left="200"/>
        <w:rPr>
          <w:rFonts w:ascii="Cambria" w:eastAsia="Cambria" w:hAnsi="Cambria" w:cs="Cambria"/>
          <w:sz w:val="20"/>
          <w:szCs w:val="20"/>
        </w:rPr>
      </w:pPr>
    </w:p>
    <w:p w14:paraId="000000A4"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(2017, October). </w:t>
      </w:r>
      <w:r>
        <w:rPr>
          <w:rFonts w:ascii="Cambria" w:eastAsia="Cambria" w:hAnsi="Cambria" w:cs="Cambria"/>
          <w:i/>
          <w:sz w:val="20"/>
          <w:szCs w:val="20"/>
        </w:rPr>
        <w:t>Networks of Recovery: Stakeholder Relationships and Long-Term Recovery after Sandy</w:t>
      </w:r>
      <w:r>
        <w:rPr>
          <w:rFonts w:ascii="Cambria" w:eastAsia="Cambria" w:hAnsi="Cambria" w:cs="Cambria"/>
          <w:sz w:val="20"/>
          <w:szCs w:val="20"/>
        </w:rPr>
        <w:t xml:space="preserve">. Paper presented at the </w:t>
      </w:r>
      <w:r>
        <w:rPr>
          <w:rFonts w:ascii="Cambria" w:eastAsia="Cambria" w:hAnsi="Cambria" w:cs="Cambria"/>
          <w:sz w:val="20"/>
          <w:szCs w:val="20"/>
          <w:highlight w:val="white"/>
        </w:rPr>
        <w:t>Organizational</w:t>
      </w:r>
      <w:r>
        <w:rPr>
          <w:rFonts w:ascii="Cambria" w:eastAsia="Cambria" w:hAnsi="Cambria" w:cs="Cambria"/>
          <w:sz w:val="20"/>
          <w:szCs w:val="20"/>
        </w:rPr>
        <w:t xml:space="preserve"> Communication Mini-Conference, Ohio University, Athens, OH. </w:t>
      </w:r>
    </w:p>
    <w:p w14:paraId="000000A5" w14:textId="77777777" w:rsidR="00E45C7D" w:rsidRDefault="00E45C7D">
      <w:pPr>
        <w:ind w:left="200"/>
        <w:rPr>
          <w:rFonts w:ascii="Cambria" w:eastAsia="Cambria" w:hAnsi="Cambria" w:cs="Cambria"/>
          <w:sz w:val="20"/>
          <w:szCs w:val="20"/>
        </w:rPr>
      </w:pPr>
    </w:p>
    <w:p w14:paraId="000000A6" w14:textId="77777777" w:rsidR="00E45C7D" w:rsidRDefault="007D1F88">
      <w:pPr>
        <w:numPr>
          <w:ilvl w:val="0"/>
          <w:numId w:val="2"/>
        </w:numPr>
        <w:ind w:left="270" w:hanging="270"/>
        <w:rPr>
          <w:rFonts w:ascii="Cambria" w:eastAsia="Cambria" w:hAnsi="Cambria" w:cs="Cambria"/>
        </w:rPr>
      </w:pPr>
      <w:bookmarkStart w:id="63" w:name="_heading=h.2et92p0" w:colFirst="0" w:colLast="0"/>
      <w:bookmarkEnd w:id="63"/>
      <w:r>
        <w:rPr>
          <w:rFonts w:ascii="Cambria" w:eastAsia="Cambria" w:hAnsi="Cambria" w:cs="Cambria"/>
          <w:b/>
          <w:sz w:val="20"/>
          <w:szCs w:val="20"/>
        </w:rPr>
        <w:t>Harris, J. L.</w:t>
      </w:r>
      <w:r>
        <w:rPr>
          <w:rFonts w:ascii="Cambria" w:eastAsia="Cambria" w:hAnsi="Cambria" w:cs="Cambria"/>
          <w:sz w:val="20"/>
          <w:szCs w:val="20"/>
        </w:rPr>
        <w:t xml:space="preserve">, Carestia, A., &amp; Fedorova. V. (2017, October). </w:t>
      </w:r>
      <w:r>
        <w:rPr>
          <w:rFonts w:ascii="Cambria" w:eastAsia="Cambria" w:hAnsi="Cambria" w:cs="Cambria"/>
          <w:i/>
          <w:sz w:val="20"/>
          <w:szCs w:val="20"/>
        </w:rPr>
        <w:t>Nonprofits Active in Disaster: A Pilot Analysis of Activities and Characteristics of Disaster Recovery Organizations</w:t>
      </w:r>
      <w:r>
        <w:rPr>
          <w:rFonts w:ascii="Cambria" w:eastAsia="Cambria" w:hAnsi="Cambria" w:cs="Cambria"/>
          <w:sz w:val="20"/>
          <w:szCs w:val="20"/>
        </w:rPr>
        <w:t xml:space="preserve">. Paper presented at the New York State Communication </w:t>
      </w:r>
      <w:r>
        <w:rPr>
          <w:rFonts w:ascii="Cambria" w:eastAsia="Cambria" w:hAnsi="Cambria" w:cs="Cambria"/>
          <w:sz w:val="20"/>
          <w:szCs w:val="20"/>
          <w:highlight w:val="white"/>
        </w:rPr>
        <w:t>Conference</w:t>
      </w:r>
      <w:r>
        <w:rPr>
          <w:rFonts w:ascii="Cambria" w:eastAsia="Cambria" w:hAnsi="Cambria" w:cs="Cambria"/>
          <w:sz w:val="20"/>
          <w:szCs w:val="20"/>
        </w:rPr>
        <w:t xml:space="preserve">, Callicoon, NY. </w:t>
      </w:r>
      <w:r>
        <w:rPr>
          <w:rFonts w:ascii="Cambria" w:eastAsia="Cambria" w:hAnsi="Cambria" w:cs="Cambria"/>
          <w:b/>
          <w:sz w:val="20"/>
          <w:szCs w:val="20"/>
        </w:rPr>
        <w:t xml:space="preserve">Selected as a Top Student Paper. </w:t>
      </w:r>
    </w:p>
    <w:p w14:paraId="000000A7" w14:textId="77777777" w:rsidR="00E45C7D" w:rsidRDefault="00E45C7D">
      <w:pPr>
        <w:ind w:left="200"/>
        <w:rPr>
          <w:rFonts w:ascii="Cambria" w:eastAsia="Cambria" w:hAnsi="Cambria" w:cs="Cambria"/>
          <w:b/>
          <w:sz w:val="20"/>
          <w:szCs w:val="20"/>
        </w:rPr>
      </w:pPr>
      <w:bookmarkStart w:id="64" w:name="_heading=h.59txqqq1ew71" w:colFirst="0" w:colLast="0"/>
      <w:bookmarkEnd w:id="64"/>
    </w:p>
    <w:p w14:paraId="000000A8"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rPr>
        <w:t>Doerfel, M.L., &amp;</w:t>
      </w:r>
      <w:r>
        <w:rPr>
          <w:rFonts w:ascii="Cambria" w:eastAsia="Cambria" w:hAnsi="Cambria" w:cs="Cambria"/>
          <w:b/>
          <w:sz w:val="20"/>
          <w:szCs w:val="20"/>
        </w:rPr>
        <w:t xml:space="preserve"> Harris, J. L.</w:t>
      </w:r>
      <w:r>
        <w:rPr>
          <w:rFonts w:ascii="Cambria" w:eastAsia="Cambria" w:hAnsi="Cambria" w:cs="Cambria"/>
          <w:sz w:val="20"/>
          <w:szCs w:val="20"/>
        </w:rPr>
        <w:t xml:space="preserve"> (2017, June). </w:t>
      </w:r>
      <w:r>
        <w:rPr>
          <w:rFonts w:ascii="Cambria" w:eastAsia="Cambria" w:hAnsi="Cambria" w:cs="Cambria"/>
          <w:i/>
          <w:sz w:val="20"/>
          <w:szCs w:val="20"/>
        </w:rPr>
        <w:t>The Communication and Social Network Flows Approach for Disruption Preparedness</w:t>
      </w:r>
      <w:r>
        <w:rPr>
          <w:rFonts w:ascii="Cambria" w:eastAsia="Cambria" w:hAnsi="Cambria" w:cs="Cambria"/>
          <w:sz w:val="20"/>
          <w:szCs w:val="20"/>
        </w:rPr>
        <w:t>. Paper presented at the Disaster Management 2017 Conference, Seville, Spain.</w:t>
      </w:r>
    </w:p>
    <w:p w14:paraId="000000A9" w14:textId="77777777" w:rsidR="00E45C7D" w:rsidRDefault="00E45C7D">
      <w:pPr>
        <w:ind w:left="200"/>
        <w:rPr>
          <w:rFonts w:ascii="Cambria" w:eastAsia="Cambria" w:hAnsi="Cambria" w:cs="Cambria"/>
          <w:sz w:val="20"/>
          <w:szCs w:val="20"/>
        </w:rPr>
      </w:pPr>
    </w:p>
    <w:p w14:paraId="000000AA"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(2016, November). </w:t>
      </w:r>
      <w:r>
        <w:rPr>
          <w:rFonts w:ascii="Cambria" w:eastAsia="Cambria" w:hAnsi="Cambria" w:cs="Cambria"/>
          <w:i/>
          <w:sz w:val="20"/>
          <w:szCs w:val="20"/>
        </w:rPr>
        <w:t>Managing Climate Change Impacts through Social Resilience: Building an Empirical Model</w:t>
      </w:r>
      <w:r>
        <w:rPr>
          <w:rFonts w:ascii="Cambria" w:eastAsia="Cambria" w:hAnsi="Cambria" w:cs="Cambria"/>
          <w:sz w:val="20"/>
          <w:szCs w:val="20"/>
        </w:rPr>
        <w:t xml:space="preserve">. Paper presented at the </w:t>
      </w:r>
      <w:r>
        <w:rPr>
          <w:rFonts w:ascii="Cambria" w:eastAsia="Cambria" w:hAnsi="Cambria" w:cs="Cambria"/>
          <w:sz w:val="20"/>
          <w:szCs w:val="20"/>
          <w:highlight w:val="white"/>
        </w:rPr>
        <w:t>Rutgers</w:t>
      </w:r>
      <w:r>
        <w:rPr>
          <w:rFonts w:ascii="Cambria" w:eastAsia="Cambria" w:hAnsi="Cambria" w:cs="Cambria"/>
          <w:sz w:val="20"/>
          <w:szCs w:val="20"/>
        </w:rPr>
        <w:t xml:space="preserve"> Climate Change Symposium, Rutgers University, New Brunswick, NJ. </w:t>
      </w:r>
    </w:p>
    <w:p w14:paraId="000000AB" w14:textId="77777777" w:rsidR="00E45C7D" w:rsidRDefault="00E45C7D">
      <w:pPr>
        <w:ind w:left="200"/>
        <w:rPr>
          <w:rFonts w:ascii="Cambria" w:eastAsia="Cambria" w:hAnsi="Cambria" w:cs="Cambria"/>
          <w:sz w:val="20"/>
          <w:szCs w:val="20"/>
        </w:rPr>
      </w:pPr>
    </w:p>
    <w:p w14:paraId="000000AC"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(2016, September). </w:t>
      </w:r>
      <w:r>
        <w:rPr>
          <w:rFonts w:ascii="Cambria" w:eastAsia="Cambria" w:hAnsi="Cambria" w:cs="Cambria"/>
          <w:i/>
          <w:sz w:val="20"/>
          <w:szCs w:val="20"/>
        </w:rPr>
        <w:t>Designing Stronger Stakeholder Networks: Interorganizational Communication Practices that Build Social Resilience</w:t>
      </w:r>
      <w:r>
        <w:rPr>
          <w:rFonts w:ascii="Cambria" w:eastAsia="Cambria" w:hAnsi="Cambria" w:cs="Cambria"/>
          <w:sz w:val="20"/>
          <w:szCs w:val="20"/>
        </w:rPr>
        <w:t xml:space="preserve">. </w:t>
      </w:r>
      <w:r>
        <w:rPr>
          <w:rFonts w:ascii="Cambria" w:eastAsia="Cambria" w:hAnsi="Cambria" w:cs="Cambria"/>
          <w:sz w:val="20"/>
          <w:szCs w:val="20"/>
          <w:highlight w:val="white"/>
        </w:rPr>
        <w:t>Paper</w:t>
      </w:r>
      <w:r>
        <w:rPr>
          <w:rFonts w:ascii="Cambria" w:eastAsia="Cambria" w:hAnsi="Cambria" w:cs="Cambria"/>
          <w:sz w:val="20"/>
          <w:szCs w:val="20"/>
        </w:rPr>
        <w:t xml:space="preserve"> presented at the Organizational Communication Mini-Conference, Northwestern University, Evanston, IL.</w:t>
      </w:r>
    </w:p>
    <w:p w14:paraId="000000AD" w14:textId="77777777" w:rsidR="00E45C7D" w:rsidRDefault="00E45C7D">
      <w:pPr>
        <w:ind w:left="200"/>
        <w:rPr>
          <w:rFonts w:ascii="Cambria" w:eastAsia="Cambria" w:hAnsi="Cambria" w:cs="Cambria"/>
          <w:sz w:val="20"/>
          <w:szCs w:val="20"/>
        </w:rPr>
      </w:pPr>
    </w:p>
    <w:p w14:paraId="000000AE"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rPr>
        <w:t xml:space="preserve">Doerfel, M. L., &amp; </w:t>
      </w:r>
      <w:r>
        <w:rPr>
          <w:rFonts w:ascii="Cambria" w:eastAsia="Cambria" w:hAnsi="Cambria" w:cs="Cambria"/>
          <w:b/>
          <w:sz w:val="20"/>
          <w:szCs w:val="20"/>
        </w:rPr>
        <w:t>Harris, J. L.</w:t>
      </w:r>
      <w:r>
        <w:rPr>
          <w:rFonts w:ascii="Cambria" w:eastAsia="Cambria" w:hAnsi="Cambria" w:cs="Cambria"/>
          <w:sz w:val="20"/>
          <w:szCs w:val="20"/>
        </w:rPr>
        <w:t xml:space="preserve"> (2015, September). </w:t>
      </w:r>
      <w:r>
        <w:rPr>
          <w:rFonts w:ascii="Cambria" w:eastAsia="Cambria" w:hAnsi="Cambria" w:cs="Cambria"/>
          <w:i/>
          <w:sz w:val="20"/>
          <w:szCs w:val="20"/>
        </w:rPr>
        <w:t>The Interorganizational Structure of Resilience: Lessons from Emerging Democracies, Warzones, and Rebuilding After Disaster</w:t>
      </w:r>
      <w:r>
        <w:rPr>
          <w:rFonts w:ascii="Cambria" w:eastAsia="Cambria" w:hAnsi="Cambria" w:cs="Cambria"/>
          <w:sz w:val="20"/>
          <w:szCs w:val="20"/>
        </w:rPr>
        <w:t xml:space="preserve">. Paper presented at the Moving Beyond Risks: </w:t>
      </w:r>
      <w:r>
        <w:rPr>
          <w:rFonts w:ascii="Cambria" w:eastAsia="Cambria" w:hAnsi="Cambria" w:cs="Cambria"/>
          <w:sz w:val="20"/>
          <w:szCs w:val="20"/>
          <w:highlight w:val="white"/>
        </w:rPr>
        <w:t>Organizing</w:t>
      </w:r>
      <w:r>
        <w:rPr>
          <w:rFonts w:ascii="Cambria" w:eastAsia="Cambria" w:hAnsi="Cambria" w:cs="Cambria"/>
          <w:sz w:val="20"/>
          <w:szCs w:val="20"/>
        </w:rPr>
        <w:t xml:space="preserve"> for Resilience Conference. Bled, Slovenia.</w:t>
      </w:r>
    </w:p>
    <w:p w14:paraId="000000AF" w14:textId="77777777" w:rsidR="00E45C7D" w:rsidRDefault="00E45C7D">
      <w:pPr>
        <w:ind w:left="200"/>
        <w:rPr>
          <w:rFonts w:ascii="Cambria" w:eastAsia="Cambria" w:hAnsi="Cambria" w:cs="Cambria"/>
          <w:sz w:val="20"/>
          <w:szCs w:val="20"/>
        </w:rPr>
      </w:pPr>
    </w:p>
    <w:p w14:paraId="000000B0"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&amp; Doerfel M. L. (2015, June). </w:t>
      </w:r>
      <w:r>
        <w:rPr>
          <w:rFonts w:ascii="Cambria" w:eastAsia="Cambria" w:hAnsi="Cambria" w:cs="Cambria"/>
          <w:i/>
          <w:sz w:val="20"/>
          <w:szCs w:val="20"/>
        </w:rPr>
        <w:t>Longitudinal Disaster Response Networks: The Clash of Institutional and Emergent Organizations</w:t>
      </w:r>
      <w:r>
        <w:rPr>
          <w:rFonts w:ascii="Cambria" w:eastAsia="Cambria" w:hAnsi="Cambria" w:cs="Cambria"/>
          <w:sz w:val="20"/>
          <w:szCs w:val="20"/>
        </w:rPr>
        <w:t xml:space="preserve">. Paper </w:t>
      </w:r>
      <w:r>
        <w:rPr>
          <w:rFonts w:ascii="Cambria" w:eastAsia="Cambria" w:hAnsi="Cambria" w:cs="Cambria"/>
          <w:sz w:val="20"/>
          <w:szCs w:val="20"/>
          <w:highlight w:val="white"/>
        </w:rPr>
        <w:t>presented</w:t>
      </w:r>
      <w:r>
        <w:rPr>
          <w:rFonts w:ascii="Cambria" w:eastAsia="Cambria" w:hAnsi="Cambria" w:cs="Cambria"/>
          <w:sz w:val="20"/>
          <w:szCs w:val="20"/>
        </w:rPr>
        <w:t xml:space="preserve"> at the Political Networks Conference, Portland, OR.</w:t>
      </w:r>
    </w:p>
    <w:p w14:paraId="000000B1" w14:textId="77777777" w:rsidR="00E45C7D" w:rsidRDefault="00E45C7D">
      <w:pPr>
        <w:ind w:left="200"/>
        <w:rPr>
          <w:rFonts w:ascii="Cambria" w:eastAsia="Cambria" w:hAnsi="Cambria" w:cs="Cambria"/>
          <w:sz w:val="20"/>
          <w:szCs w:val="20"/>
        </w:rPr>
      </w:pPr>
    </w:p>
    <w:p w14:paraId="000000B2" w14:textId="77777777" w:rsidR="00E45C7D" w:rsidRDefault="007D1F88">
      <w:pPr>
        <w:numPr>
          <w:ilvl w:val="0"/>
          <w:numId w:val="2"/>
        </w:numPr>
        <w:ind w:left="270" w:hanging="270"/>
        <w:rPr>
          <w:rFonts w:ascii="Cambria" w:eastAsia="Cambria" w:hAnsi="Cambria" w:cs="Cambria"/>
        </w:rPr>
      </w:pPr>
      <w:r>
        <w:rPr>
          <w:rFonts w:ascii="Cambria" w:eastAsia="Cambria" w:hAnsi="Cambria" w:cs="Cambria"/>
          <w:sz w:val="20"/>
          <w:szCs w:val="20"/>
        </w:rPr>
        <w:t xml:space="preserve">Doerfel, M. L., Atouba, Y. L., &amp; </w:t>
      </w:r>
      <w:r>
        <w:rPr>
          <w:rFonts w:ascii="Cambria" w:eastAsia="Cambria" w:hAnsi="Cambria" w:cs="Cambria"/>
          <w:b/>
          <w:sz w:val="20"/>
          <w:szCs w:val="20"/>
        </w:rPr>
        <w:t>Harris, J. L.</w:t>
      </w:r>
      <w:r>
        <w:rPr>
          <w:rFonts w:ascii="Cambria" w:eastAsia="Cambria" w:hAnsi="Cambria" w:cs="Cambria"/>
          <w:sz w:val="20"/>
          <w:szCs w:val="20"/>
        </w:rPr>
        <w:t xml:space="preserve"> (2014, November). </w:t>
      </w:r>
      <w:r>
        <w:rPr>
          <w:rFonts w:ascii="Cambria" w:eastAsia="Cambria" w:hAnsi="Cambria" w:cs="Cambria"/>
          <w:i/>
          <w:sz w:val="20"/>
          <w:szCs w:val="20"/>
        </w:rPr>
        <w:t>Bureaucratic Control in Emergent Communication Networks</w:t>
      </w:r>
      <w:r>
        <w:rPr>
          <w:rFonts w:ascii="Cambria" w:eastAsia="Cambria" w:hAnsi="Cambria" w:cs="Cambria"/>
          <w:sz w:val="20"/>
          <w:szCs w:val="20"/>
        </w:rPr>
        <w:t xml:space="preserve">. Paper presented at the </w:t>
      </w:r>
      <w:r>
        <w:rPr>
          <w:rFonts w:ascii="Cambria" w:eastAsia="Cambria" w:hAnsi="Cambria" w:cs="Cambria"/>
          <w:sz w:val="20"/>
          <w:szCs w:val="20"/>
          <w:highlight w:val="white"/>
        </w:rPr>
        <w:t>National</w:t>
      </w:r>
      <w:r>
        <w:rPr>
          <w:rFonts w:ascii="Cambria" w:eastAsia="Cambria" w:hAnsi="Cambria" w:cs="Cambria"/>
          <w:sz w:val="20"/>
          <w:szCs w:val="20"/>
        </w:rPr>
        <w:t xml:space="preserve"> Communication Association Conference, Chicago, IL.</w:t>
      </w:r>
    </w:p>
    <w:p w14:paraId="000000B3" w14:textId="77777777" w:rsidR="00E45C7D" w:rsidRDefault="00E45C7D">
      <w:pPr>
        <w:ind w:left="200"/>
        <w:rPr>
          <w:rFonts w:ascii="Cambria" w:eastAsia="Cambria" w:hAnsi="Cambria" w:cs="Cambria"/>
          <w:sz w:val="20"/>
          <w:szCs w:val="20"/>
        </w:rPr>
      </w:pPr>
    </w:p>
    <w:p w14:paraId="000000B4"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(2014, September). </w:t>
      </w:r>
      <w:r>
        <w:rPr>
          <w:rFonts w:ascii="Cambria" w:eastAsia="Cambria" w:hAnsi="Cambria" w:cs="Cambria"/>
          <w:i/>
          <w:sz w:val="20"/>
          <w:szCs w:val="20"/>
        </w:rPr>
        <w:t>Communicative Dimensions of Social Resiliency</w:t>
      </w:r>
      <w:r>
        <w:rPr>
          <w:rFonts w:ascii="Cambria" w:eastAsia="Cambria" w:hAnsi="Cambria" w:cs="Cambria"/>
          <w:sz w:val="20"/>
          <w:szCs w:val="20"/>
        </w:rPr>
        <w:t xml:space="preserve">. Paper presented at the Organizational Communication Mini-Conference, </w:t>
      </w:r>
      <w:r>
        <w:rPr>
          <w:rFonts w:ascii="Cambria" w:eastAsia="Cambria" w:hAnsi="Cambria" w:cs="Cambria"/>
          <w:sz w:val="20"/>
          <w:szCs w:val="20"/>
          <w:highlight w:val="white"/>
        </w:rPr>
        <w:t>West</w:t>
      </w:r>
      <w:r>
        <w:rPr>
          <w:rFonts w:ascii="Cambria" w:eastAsia="Cambria" w:hAnsi="Cambria" w:cs="Cambria"/>
          <w:sz w:val="20"/>
          <w:szCs w:val="20"/>
        </w:rPr>
        <w:t xml:space="preserve"> Lafayette, IN.</w:t>
      </w:r>
    </w:p>
    <w:p w14:paraId="000000B5" w14:textId="77777777" w:rsidR="00E45C7D" w:rsidRDefault="00E45C7D">
      <w:pPr>
        <w:ind w:left="270" w:hanging="270"/>
        <w:rPr>
          <w:rFonts w:ascii="Cambria" w:eastAsia="Cambria" w:hAnsi="Cambria" w:cs="Cambria"/>
          <w:b/>
          <w:sz w:val="20"/>
          <w:szCs w:val="20"/>
          <w:u w:val="single"/>
        </w:rPr>
      </w:pPr>
    </w:p>
    <w:p w14:paraId="000000B6" w14:textId="77777777" w:rsidR="00E45C7D" w:rsidRDefault="007D1F88">
      <w:pPr>
        <w:ind w:left="270" w:hanging="270"/>
        <w:rPr>
          <w:rFonts w:ascii="Cambria" w:eastAsia="Cambria" w:hAnsi="Cambria" w:cs="Cambria"/>
          <w:b/>
          <w:sz w:val="20"/>
          <w:szCs w:val="20"/>
          <w:u w:val="single"/>
        </w:rPr>
      </w:pPr>
      <w:r>
        <w:rPr>
          <w:rFonts w:ascii="Cambria" w:eastAsia="Cambria" w:hAnsi="Cambria" w:cs="Cambria"/>
          <w:b/>
          <w:sz w:val="20"/>
          <w:szCs w:val="20"/>
          <w:u w:val="single"/>
        </w:rPr>
        <w:t>Articles and Chapters under Development</w:t>
      </w:r>
    </w:p>
    <w:p w14:paraId="000000B7" w14:textId="77777777" w:rsidR="00E45C7D" w:rsidRDefault="00E45C7D">
      <w:pPr>
        <w:ind w:left="270" w:hanging="270"/>
        <w:rPr>
          <w:rFonts w:ascii="Cambria" w:eastAsia="Cambria" w:hAnsi="Cambria" w:cs="Cambria"/>
          <w:b/>
          <w:sz w:val="20"/>
          <w:szCs w:val="20"/>
          <w:u w:val="single"/>
        </w:rPr>
      </w:pPr>
    </w:p>
    <w:p w14:paraId="000000B8"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 xml:space="preserve">Harris J.L.  </w:t>
      </w:r>
      <w:r>
        <w:rPr>
          <w:rFonts w:ascii="Cambria" w:eastAsia="Cambria" w:hAnsi="Cambria" w:cs="Cambria"/>
          <w:sz w:val="20"/>
          <w:szCs w:val="20"/>
        </w:rPr>
        <w:t>“Empowering Scottish Communities Through Public Policy: How Legislative Actions Shape Plural Sector Organizing” (Journal TBD)</w:t>
      </w:r>
    </w:p>
    <w:p w14:paraId="000000B9" w14:textId="77777777" w:rsidR="00E45C7D" w:rsidRDefault="00E45C7D">
      <w:pPr>
        <w:ind w:left="200"/>
        <w:rPr>
          <w:rFonts w:ascii="Cambria" w:eastAsia="Cambria" w:hAnsi="Cambria" w:cs="Cambria"/>
          <w:sz w:val="20"/>
          <w:szCs w:val="20"/>
        </w:rPr>
      </w:pPr>
    </w:p>
    <w:p w14:paraId="000000BA"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“Reflexive Fieldwork” (</w:t>
      </w:r>
      <w:r>
        <w:rPr>
          <w:rFonts w:ascii="Cambria" w:eastAsia="Cambria" w:hAnsi="Cambria" w:cs="Cambria"/>
          <w:i/>
          <w:sz w:val="20"/>
          <w:szCs w:val="20"/>
        </w:rPr>
        <w:t>Organizational Research Methods</w:t>
      </w:r>
      <w:r>
        <w:rPr>
          <w:rFonts w:ascii="Cambria" w:eastAsia="Cambria" w:hAnsi="Cambria" w:cs="Cambria"/>
          <w:sz w:val="20"/>
          <w:szCs w:val="20"/>
        </w:rPr>
        <w:t>)</w:t>
      </w:r>
    </w:p>
    <w:p w14:paraId="000000BB" w14:textId="77777777" w:rsidR="00E45C7D" w:rsidRDefault="00E45C7D">
      <w:pPr>
        <w:ind w:left="200"/>
        <w:rPr>
          <w:rFonts w:ascii="Cambria" w:eastAsia="Cambria" w:hAnsi="Cambria" w:cs="Cambria"/>
          <w:sz w:val="20"/>
          <w:szCs w:val="20"/>
        </w:rPr>
      </w:pPr>
    </w:p>
    <w:p w14:paraId="000000BC"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“A Relational Model for Disaster Communication” (</w:t>
      </w:r>
      <w:r>
        <w:rPr>
          <w:rFonts w:ascii="Cambria" w:eastAsia="Cambria" w:hAnsi="Cambria" w:cs="Cambria"/>
          <w:i/>
          <w:sz w:val="20"/>
          <w:szCs w:val="20"/>
        </w:rPr>
        <w:t>Management Communication Quarterly</w:t>
      </w:r>
      <w:r>
        <w:rPr>
          <w:rFonts w:ascii="Cambria" w:eastAsia="Cambria" w:hAnsi="Cambria" w:cs="Cambria"/>
          <w:sz w:val="20"/>
          <w:szCs w:val="20"/>
        </w:rPr>
        <w:t>)</w:t>
      </w:r>
    </w:p>
    <w:p w14:paraId="000000BD" w14:textId="77777777" w:rsidR="00E45C7D" w:rsidRDefault="00E45C7D">
      <w:pPr>
        <w:ind w:left="200"/>
        <w:rPr>
          <w:rFonts w:ascii="Cambria" w:eastAsia="Cambria" w:hAnsi="Cambria" w:cs="Cambria"/>
          <w:sz w:val="20"/>
          <w:szCs w:val="20"/>
        </w:rPr>
      </w:pPr>
    </w:p>
    <w:p w14:paraId="000000BE"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“Disasters and Organization Studies” (</w:t>
      </w:r>
      <w:r>
        <w:rPr>
          <w:rFonts w:ascii="Cambria" w:eastAsia="Cambria" w:hAnsi="Cambria" w:cs="Cambria"/>
          <w:i/>
          <w:sz w:val="20"/>
          <w:szCs w:val="20"/>
        </w:rPr>
        <w:t>Organization Studies</w:t>
      </w:r>
      <w:r>
        <w:rPr>
          <w:rFonts w:ascii="Cambria" w:eastAsia="Cambria" w:hAnsi="Cambria" w:cs="Cambria"/>
          <w:sz w:val="20"/>
          <w:szCs w:val="20"/>
        </w:rPr>
        <w:t>)</w:t>
      </w:r>
    </w:p>
    <w:p w14:paraId="000000BF" w14:textId="77777777" w:rsidR="00E45C7D" w:rsidRDefault="00E45C7D">
      <w:pPr>
        <w:ind w:left="200"/>
        <w:rPr>
          <w:rFonts w:ascii="Cambria" w:eastAsia="Cambria" w:hAnsi="Cambria" w:cs="Cambria"/>
          <w:sz w:val="20"/>
          <w:szCs w:val="20"/>
        </w:rPr>
      </w:pPr>
    </w:p>
    <w:p w14:paraId="000000C0" w14:textId="77777777" w:rsidR="00E45C7D" w:rsidRDefault="007D1F88">
      <w:pPr>
        <w:numPr>
          <w:ilvl w:val="0"/>
          <w:numId w:val="2"/>
        </w:numPr>
        <w:ind w:left="270" w:hanging="27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and Doerfel M.L. “Timelines and Processes of Long-Term Recovery: Interorganizational Task Development over Time” (</w:t>
      </w:r>
      <w:r>
        <w:rPr>
          <w:rFonts w:ascii="Cambria" w:eastAsia="Cambria" w:hAnsi="Cambria" w:cs="Cambria"/>
          <w:i/>
          <w:sz w:val="20"/>
          <w:szCs w:val="20"/>
        </w:rPr>
        <w:t>Journal of Homeland Security and Emergency Management</w:t>
      </w:r>
      <w:r>
        <w:rPr>
          <w:rFonts w:ascii="Cambria" w:eastAsia="Cambria" w:hAnsi="Cambria" w:cs="Cambria"/>
          <w:sz w:val="20"/>
          <w:szCs w:val="20"/>
        </w:rPr>
        <w:t>)</w:t>
      </w:r>
    </w:p>
    <w:p w14:paraId="000000C1" w14:textId="77777777" w:rsidR="00E45C7D" w:rsidRDefault="00E45C7D">
      <w:pPr>
        <w:ind w:left="270" w:hanging="270"/>
        <w:rPr>
          <w:rFonts w:ascii="Cambria" w:eastAsia="Cambria" w:hAnsi="Cambria" w:cs="Cambria"/>
          <w:sz w:val="20"/>
          <w:szCs w:val="20"/>
        </w:rPr>
      </w:pPr>
    </w:p>
    <w:p w14:paraId="000000C2" w14:textId="77777777" w:rsidR="00E45C7D" w:rsidRDefault="007D1F88">
      <w:pPr>
        <w:keepNext/>
        <w:ind w:left="270" w:hanging="270"/>
        <w:rPr>
          <w:rFonts w:ascii="Cambria" w:eastAsia="Cambria" w:hAnsi="Cambria" w:cs="Cambria"/>
          <w:b/>
          <w:sz w:val="20"/>
          <w:szCs w:val="20"/>
          <w:u w:val="single"/>
        </w:rPr>
      </w:pPr>
      <w:r>
        <w:rPr>
          <w:rFonts w:ascii="Cambria" w:eastAsia="Cambria" w:hAnsi="Cambria" w:cs="Cambria"/>
          <w:b/>
          <w:sz w:val="20"/>
          <w:szCs w:val="20"/>
          <w:u w:val="single"/>
        </w:rPr>
        <w:t>White Papers and Policy Reports</w:t>
      </w:r>
    </w:p>
    <w:p w14:paraId="000000C3" w14:textId="77777777" w:rsidR="00E45C7D" w:rsidRDefault="007D1F88">
      <w:pPr>
        <w:keepNext/>
        <w:ind w:left="270" w:hanging="270"/>
        <w:rPr>
          <w:rFonts w:ascii="Cambria" w:eastAsia="Cambria" w:hAnsi="Cambria" w:cs="Cambria"/>
          <w:b/>
          <w:sz w:val="20"/>
          <w:szCs w:val="20"/>
          <w:u w:val="single"/>
        </w:rPr>
      </w:pPr>
      <w:r>
        <w:rPr>
          <w:rFonts w:ascii="Cambria" w:eastAsia="Cambria" w:hAnsi="Cambria" w:cs="Cambria"/>
          <w:b/>
          <w:sz w:val="20"/>
          <w:szCs w:val="20"/>
          <w:u w:val="single"/>
        </w:rPr>
        <w:t xml:space="preserve"> </w:t>
      </w:r>
    </w:p>
    <w:p w14:paraId="000000C4" w14:textId="77777777" w:rsidR="00E45C7D" w:rsidRDefault="007D1F88">
      <w:pPr>
        <w:numPr>
          <w:ilvl w:val="0"/>
          <w:numId w:val="2"/>
        </w:numPr>
        <w:shd w:val="clear" w:color="auto" w:fill="FFFFFF"/>
        <w:ind w:left="270" w:hanging="270"/>
        <w:rPr>
          <w:rFonts w:ascii="Cambria" w:eastAsia="Cambria" w:hAnsi="Cambria" w:cs="Cambria"/>
        </w:rPr>
      </w:pPr>
      <w:r>
        <w:rPr>
          <w:rFonts w:ascii="Cambria" w:eastAsia="Cambria" w:hAnsi="Cambria" w:cs="Cambria"/>
          <w:sz w:val="20"/>
          <w:szCs w:val="20"/>
        </w:rPr>
        <w:t xml:space="preserve">Shumate, M., Wang, R., Cooper, K.R., </w:t>
      </w:r>
      <w:r>
        <w:rPr>
          <w:rFonts w:ascii="Cambria" w:eastAsia="Cambria" w:hAnsi="Cambria" w:cs="Cambria"/>
          <w:b/>
          <w:sz w:val="20"/>
          <w:szCs w:val="20"/>
        </w:rPr>
        <w:t>Harris, J.L</w:t>
      </w:r>
      <w:r>
        <w:rPr>
          <w:rFonts w:ascii="Cambria" w:eastAsia="Cambria" w:hAnsi="Cambria" w:cs="Cambria"/>
          <w:sz w:val="20"/>
          <w:szCs w:val="20"/>
        </w:rPr>
        <w:t>., Doughtery, S., Miles, J., Boyer, A.M., Gibson, Z., Richardson, M., &amp; Kistler, H. (2021). </w:t>
      </w:r>
      <w:hyperlink r:id="rId9">
        <w:r>
          <w:rPr>
            <w:rFonts w:ascii="Cambria" w:eastAsia="Cambria" w:hAnsi="Cambria" w:cs="Cambria"/>
            <w:i/>
            <w:color w:val="0563C1"/>
            <w:sz w:val="20"/>
            <w:szCs w:val="20"/>
            <w:u w:val="single"/>
          </w:rPr>
          <w:t>The Networks for Social Impact in Education Series</w:t>
        </w:r>
      </w:hyperlink>
      <w:r>
        <w:rPr>
          <w:rFonts w:ascii="Cambria" w:eastAsia="Cambria" w:hAnsi="Cambria" w:cs="Cambria"/>
          <w:sz w:val="20"/>
          <w:szCs w:val="20"/>
        </w:rPr>
        <w:t>, Northwestern University, Network for Nonprofit and Social Impact. https://nnsi.northwestern.edu/education-series/</w:t>
      </w:r>
    </w:p>
    <w:p w14:paraId="000000C5" w14:textId="77777777" w:rsidR="00E45C7D" w:rsidRDefault="00E45C7D">
      <w:pPr>
        <w:shd w:val="clear" w:color="auto" w:fill="FFFFFF"/>
        <w:ind w:left="200"/>
        <w:rPr>
          <w:rFonts w:ascii="Cambria" w:eastAsia="Cambria" w:hAnsi="Cambria" w:cs="Cambria"/>
          <w:sz w:val="20"/>
          <w:szCs w:val="20"/>
        </w:rPr>
      </w:pPr>
    </w:p>
    <w:p w14:paraId="000000C6" w14:textId="77777777" w:rsidR="00E45C7D" w:rsidRDefault="007D1F88">
      <w:pPr>
        <w:numPr>
          <w:ilvl w:val="0"/>
          <w:numId w:val="2"/>
        </w:numPr>
        <w:ind w:left="270" w:right="1" w:hanging="270"/>
        <w:rPr>
          <w:rFonts w:ascii="Cambria" w:eastAsia="Cambria" w:hAnsi="Cambria" w:cs="Cambria"/>
        </w:rPr>
      </w:pPr>
      <w:r>
        <w:rPr>
          <w:rFonts w:ascii="Cambria" w:eastAsia="Cambria" w:hAnsi="Cambria" w:cs="Cambria"/>
          <w:b/>
          <w:sz w:val="20"/>
          <w:szCs w:val="20"/>
        </w:rPr>
        <w:t>Harris J. L</w:t>
      </w:r>
      <w:r>
        <w:rPr>
          <w:rFonts w:ascii="Cambria" w:eastAsia="Cambria" w:hAnsi="Cambria" w:cs="Cambria"/>
          <w:sz w:val="20"/>
          <w:szCs w:val="20"/>
        </w:rPr>
        <w:t xml:space="preserve">. (2011). </w:t>
      </w:r>
      <w:r>
        <w:rPr>
          <w:rFonts w:ascii="Cambria" w:eastAsia="Cambria" w:hAnsi="Cambria" w:cs="Cambria"/>
          <w:i/>
          <w:sz w:val="20"/>
          <w:szCs w:val="20"/>
        </w:rPr>
        <w:t>The School Breakfast Program in New Jersey: Review and Possible Direction: A Qualitative Assessmen</w:t>
      </w:r>
      <w:r>
        <w:rPr>
          <w:rFonts w:ascii="Cambria" w:eastAsia="Cambria" w:hAnsi="Cambria" w:cs="Cambria"/>
          <w:sz w:val="20"/>
          <w:szCs w:val="20"/>
        </w:rPr>
        <w:t xml:space="preserve">t, Commissioned by NJ Secretary of Agriculture Douglas Fisher, Trenton, NJ. </w:t>
      </w:r>
    </w:p>
    <w:p w14:paraId="000000C7" w14:textId="77777777" w:rsidR="00E45C7D" w:rsidRDefault="00E45C7D">
      <w:pPr>
        <w:rPr>
          <w:rFonts w:ascii="Cambria" w:eastAsia="Cambria" w:hAnsi="Cambria" w:cs="Cambria"/>
          <w:b/>
          <w:sz w:val="28"/>
          <w:szCs w:val="28"/>
        </w:rPr>
      </w:pPr>
    </w:p>
    <w:p w14:paraId="000000C8" w14:textId="51440F0E" w:rsidR="00E45C7D" w:rsidRDefault="00866201">
      <w:pPr>
        <w:rPr>
          <w:rFonts w:ascii="Cambria" w:eastAsia="Cambria" w:hAnsi="Cambria" w:cs="Cambria"/>
          <w:b/>
          <w:sz w:val="28"/>
          <w:szCs w:val="28"/>
        </w:rPr>
      </w:pPr>
      <w:r>
        <w:rPr>
          <w:rFonts w:ascii="Cambria" w:eastAsia="Cambria" w:hAnsi="Cambria" w:cs="Cambria"/>
          <w:b/>
          <w:sz w:val="28"/>
          <w:szCs w:val="28"/>
        </w:rPr>
        <w:t xml:space="preserve">PANEL </w:t>
      </w:r>
      <w:r w:rsidR="007D1F88">
        <w:rPr>
          <w:rFonts w:ascii="Cambria" w:eastAsia="Cambria" w:hAnsi="Cambria" w:cs="Cambria"/>
          <w:b/>
          <w:sz w:val="28"/>
          <w:szCs w:val="28"/>
        </w:rPr>
        <w:t>CHAIR</w:t>
      </w:r>
    </w:p>
    <w:p w14:paraId="000000C9" w14:textId="77777777" w:rsidR="00E45C7D" w:rsidRDefault="00E45C7D">
      <w:pPr>
        <w:pBdr>
          <w:top w:val="single" w:sz="18" w:space="1" w:color="000000"/>
          <w:left w:val="nil"/>
          <w:bottom w:val="nil"/>
          <w:right w:val="nil"/>
          <w:between w:val="nil"/>
        </w:pBdr>
        <w:jc w:val="both"/>
        <w:rPr>
          <w:rFonts w:ascii="Cambria" w:eastAsia="Cambria" w:hAnsi="Cambria" w:cs="Cambria"/>
          <w:color w:val="000000"/>
          <w:sz w:val="4"/>
          <w:szCs w:val="4"/>
        </w:rPr>
      </w:pPr>
    </w:p>
    <w:p w14:paraId="000000CA" w14:textId="27348A9A" w:rsidR="00E45C7D" w:rsidRDefault="007D1F88">
      <w:pPr>
        <w:jc w:val="both"/>
        <w:rPr>
          <w:rFonts w:ascii="Cambria" w:eastAsia="Cambria" w:hAnsi="Cambria" w:cs="Cambria"/>
          <w:sz w:val="20"/>
          <w:szCs w:val="20"/>
        </w:rPr>
      </w:pPr>
      <w:r>
        <w:rPr>
          <w:rFonts w:ascii="Cambria" w:eastAsia="Cambria" w:hAnsi="Cambria" w:cs="Cambria"/>
          <w:sz w:val="20"/>
          <w:szCs w:val="20"/>
        </w:rPr>
        <w:t xml:space="preserve"> </w:t>
      </w:r>
    </w:p>
    <w:p w14:paraId="41603E16" w14:textId="018F6EC6" w:rsidR="00866201" w:rsidRDefault="00866201" w:rsidP="00866201">
      <w:pPr>
        <w:numPr>
          <w:ilvl w:val="0"/>
          <w:numId w:val="4"/>
        </w:numPr>
        <w:ind w:left="360" w:right="1"/>
        <w:rPr>
          <w:rFonts w:ascii="Cambria" w:eastAsia="Cambria" w:hAnsi="Cambria" w:cs="Cambria"/>
        </w:rPr>
      </w:pPr>
      <w:r>
        <w:rPr>
          <w:rFonts w:ascii="Cambria" w:eastAsia="Cambria" w:hAnsi="Cambria" w:cs="Cambria"/>
          <w:b/>
          <w:sz w:val="20"/>
          <w:szCs w:val="20"/>
        </w:rPr>
        <w:t>Harris J.L</w:t>
      </w:r>
      <w:r>
        <w:rPr>
          <w:rFonts w:ascii="Cambria" w:eastAsia="Cambria" w:hAnsi="Cambria" w:cs="Cambria"/>
          <w:b/>
          <w:i/>
          <w:sz w:val="20"/>
          <w:szCs w:val="20"/>
        </w:rPr>
        <w:t xml:space="preserve">. </w:t>
      </w:r>
      <w:r>
        <w:rPr>
          <w:rFonts w:ascii="Cambria" w:eastAsia="Cambria" w:hAnsi="Cambria" w:cs="Cambria"/>
          <w:i/>
          <w:sz w:val="20"/>
          <w:szCs w:val="20"/>
        </w:rPr>
        <w:t>(</w:t>
      </w:r>
      <w:r>
        <w:rPr>
          <w:rFonts w:ascii="Cambria" w:eastAsia="Cambria" w:hAnsi="Cambria" w:cs="Cambria"/>
          <w:sz w:val="20"/>
          <w:szCs w:val="20"/>
        </w:rPr>
        <w:t xml:space="preserve">2023, April). </w:t>
      </w:r>
      <w:r>
        <w:rPr>
          <w:rFonts w:ascii="Cambria" w:eastAsia="Cambria" w:hAnsi="Cambria" w:cs="Cambria"/>
          <w:i/>
          <w:sz w:val="20"/>
          <w:szCs w:val="20"/>
        </w:rPr>
        <w:t>Researching and Writing our Living World</w:t>
      </w:r>
      <w:r>
        <w:rPr>
          <w:rFonts w:ascii="Cambria" w:eastAsia="Cambria" w:hAnsi="Cambria" w:cs="Cambria"/>
          <w:sz w:val="20"/>
          <w:szCs w:val="20"/>
        </w:rPr>
        <w:t xml:space="preserve">, </w:t>
      </w:r>
      <w:r w:rsidR="00F60BAD">
        <w:rPr>
          <w:rFonts w:ascii="Cambria" w:eastAsia="Cambria" w:hAnsi="Cambria" w:cs="Cambria"/>
          <w:sz w:val="20"/>
          <w:szCs w:val="20"/>
        </w:rPr>
        <w:t>Qualitative Research in Management Conference</w:t>
      </w:r>
      <w:r>
        <w:rPr>
          <w:rFonts w:ascii="Cambria" w:eastAsia="Cambria" w:hAnsi="Cambria" w:cs="Cambria"/>
          <w:sz w:val="20"/>
          <w:szCs w:val="20"/>
        </w:rPr>
        <w:t xml:space="preserve">, </w:t>
      </w:r>
      <w:r w:rsidR="00F60BAD">
        <w:rPr>
          <w:rFonts w:ascii="Cambria" w:eastAsia="Cambria" w:hAnsi="Cambria" w:cs="Cambria"/>
          <w:sz w:val="20"/>
          <w:szCs w:val="20"/>
        </w:rPr>
        <w:t>Albuquerque New Mexico</w:t>
      </w:r>
      <w:r>
        <w:rPr>
          <w:rFonts w:ascii="Cambria" w:eastAsia="Cambria" w:hAnsi="Cambria" w:cs="Cambria"/>
          <w:sz w:val="20"/>
          <w:szCs w:val="20"/>
        </w:rPr>
        <w:t>.</w:t>
      </w:r>
    </w:p>
    <w:p w14:paraId="7BEA0483" w14:textId="77777777" w:rsidR="00866201" w:rsidRDefault="00866201">
      <w:pPr>
        <w:pBdr>
          <w:top w:val="nil"/>
          <w:left w:val="nil"/>
          <w:bottom w:val="nil"/>
          <w:right w:val="nil"/>
          <w:between w:val="nil"/>
        </w:pBdr>
        <w:rPr>
          <w:rFonts w:ascii="Cambria" w:eastAsia="Cambria" w:hAnsi="Cambria" w:cs="Cambria"/>
          <w:b/>
          <w:sz w:val="28"/>
          <w:szCs w:val="28"/>
        </w:rPr>
      </w:pPr>
    </w:p>
    <w:p w14:paraId="000000CF" w14:textId="243AB978" w:rsidR="00E45C7D" w:rsidRDefault="007D1F88">
      <w:p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b/>
          <w:sz w:val="28"/>
          <w:szCs w:val="28"/>
        </w:rPr>
        <w:t>INVITED SPEAKER</w:t>
      </w:r>
    </w:p>
    <w:p w14:paraId="000000D0" w14:textId="77777777" w:rsidR="00E45C7D" w:rsidRDefault="00E45C7D">
      <w:pPr>
        <w:pBdr>
          <w:top w:val="single" w:sz="18" w:space="1" w:color="000000"/>
          <w:left w:val="nil"/>
          <w:bottom w:val="nil"/>
          <w:right w:val="nil"/>
          <w:between w:val="nil"/>
        </w:pBdr>
        <w:jc w:val="both"/>
        <w:rPr>
          <w:rFonts w:ascii="Cambria" w:eastAsia="Cambria" w:hAnsi="Cambria" w:cs="Cambria"/>
          <w:color w:val="000000"/>
          <w:sz w:val="4"/>
          <w:szCs w:val="4"/>
        </w:rPr>
      </w:pPr>
    </w:p>
    <w:p w14:paraId="000000D1" w14:textId="77777777" w:rsidR="00E45C7D" w:rsidRDefault="007D1F88">
      <w:pPr>
        <w:jc w:val="both"/>
        <w:rPr>
          <w:rFonts w:ascii="Cambria" w:eastAsia="Cambria" w:hAnsi="Cambria" w:cs="Cambria"/>
          <w:sz w:val="20"/>
          <w:szCs w:val="20"/>
        </w:rPr>
      </w:pPr>
      <w:r>
        <w:rPr>
          <w:rFonts w:ascii="Cambria" w:eastAsia="Cambria" w:hAnsi="Cambria" w:cs="Cambria"/>
          <w:sz w:val="20"/>
          <w:szCs w:val="20"/>
        </w:rPr>
        <w:t xml:space="preserve"> </w:t>
      </w:r>
    </w:p>
    <w:p w14:paraId="000000D2" w14:textId="77777777" w:rsidR="00E45C7D" w:rsidRDefault="007D1F88">
      <w:pPr>
        <w:numPr>
          <w:ilvl w:val="0"/>
          <w:numId w:val="4"/>
        </w:numPr>
        <w:ind w:left="360" w:right="1"/>
        <w:rPr>
          <w:rFonts w:ascii="Cambria" w:eastAsia="Cambria" w:hAnsi="Cambria" w:cs="Cambria"/>
        </w:rPr>
      </w:pPr>
      <w:r>
        <w:rPr>
          <w:rFonts w:ascii="Cambria" w:eastAsia="Cambria" w:hAnsi="Cambria" w:cs="Cambria"/>
          <w:b/>
          <w:sz w:val="20"/>
          <w:szCs w:val="20"/>
        </w:rPr>
        <w:t>Harris J.L</w:t>
      </w:r>
      <w:r>
        <w:rPr>
          <w:rFonts w:ascii="Cambria" w:eastAsia="Cambria" w:hAnsi="Cambria" w:cs="Cambria"/>
          <w:b/>
          <w:i/>
          <w:sz w:val="20"/>
          <w:szCs w:val="20"/>
        </w:rPr>
        <w:t xml:space="preserve">. </w:t>
      </w:r>
      <w:r>
        <w:rPr>
          <w:rFonts w:ascii="Cambria" w:eastAsia="Cambria" w:hAnsi="Cambria" w:cs="Cambria"/>
          <w:i/>
          <w:sz w:val="20"/>
          <w:szCs w:val="20"/>
        </w:rPr>
        <w:t>(</w:t>
      </w:r>
      <w:r>
        <w:rPr>
          <w:rFonts w:ascii="Cambria" w:eastAsia="Cambria" w:hAnsi="Cambria" w:cs="Cambria"/>
          <w:sz w:val="20"/>
          <w:szCs w:val="20"/>
        </w:rPr>
        <w:t xml:space="preserve">2021, October). </w:t>
      </w:r>
      <w:r>
        <w:rPr>
          <w:rFonts w:ascii="Cambria" w:eastAsia="Cambria" w:hAnsi="Cambria" w:cs="Cambria"/>
          <w:i/>
          <w:sz w:val="20"/>
          <w:szCs w:val="20"/>
        </w:rPr>
        <w:t>Drones, Unmanned Vehicles and the Future of Humanitarian Assistance</w:t>
      </w:r>
      <w:r>
        <w:rPr>
          <w:rFonts w:ascii="Cambria" w:eastAsia="Cambria" w:hAnsi="Cambria" w:cs="Cambria"/>
          <w:sz w:val="20"/>
          <w:szCs w:val="20"/>
        </w:rPr>
        <w:t>, European Union Aviation Safety Agency Foresight workshop, Online.</w:t>
      </w:r>
    </w:p>
    <w:p w14:paraId="000000D3" w14:textId="77777777" w:rsidR="00E45C7D" w:rsidRDefault="00E45C7D">
      <w:pPr>
        <w:ind w:left="300" w:right="1"/>
        <w:rPr>
          <w:rFonts w:ascii="Cambria" w:eastAsia="Cambria" w:hAnsi="Cambria" w:cs="Cambria"/>
          <w:sz w:val="20"/>
          <w:szCs w:val="20"/>
        </w:rPr>
      </w:pPr>
    </w:p>
    <w:p w14:paraId="000000D4" w14:textId="77777777" w:rsidR="00E45C7D" w:rsidRDefault="007D1F88">
      <w:pPr>
        <w:numPr>
          <w:ilvl w:val="0"/>
          <w:numId w:val="4"/>
        </w:numPr>
        <w:ind w:left="360"/>
        <w:rPr>
          <w:rFonts w:ascii="Cambria" w:eastAsia="Cambria" w:hAnsi="Cambria" w:cs="Cambria"/>
        </w:rPr>
      </w:pPr>
      <w:r>
        <w:rPr>
          <w:rFonts w:ascii="Cambria" w:eastAsia="Cambria" w:hAnsi="Cambria" w:cs="Cambria"/>
          <w:b/>
          <w:sz w:val="20"/>
          <w:szCs w:val="20"/>
        </w:rPr>
        <w:t xml:space="preserve">Harris, J.L. </w:t>
      </w:r>
      <w:r>
        <w:rPr>
          <w:rFonts w:ascii="Cambria" w:eastAsia="Cambria" w:hAnsi="Cambria" w:cs="Cambria"/>
          <w:sz w:val="20"/>
          <w:szCs w:val="20"/>
        </w:rPr>
        <w:t xml:space="preserve">(2019, April). Plenary Panel Member. </w:t>
      </w:r>
      <w:r>
        <w:rPr>
          <w:rFonts w:ascii="Cambria" w:eastAsia="Cambria" w:hAnsi="Cambria" w:cs="Cambria"/>
          <w:i/>
          <w:sz w:val="20"/>
          <w:szCs w:val="20"/>
        </w:rPr>
        <w:t xml:space="preserve">Disasters, the New Normal? </w:t>
      </w:r>
      <w:r>
        <w:rPr>
          <w:rFonts w:ascii="Cambria" w:eastAsia="Cambria" w:hAnsi="Cambria" w:cs="Cambria"/>
          <w:sz w:val="20"/>
          <w:szCs w:val="20"/>
        </w:rPr>
        <w:t xml:space="preserve">New Jersey Voluntary Organizations Active in Disaster (NJVOAD) Annual Conference. East Windsor NJ. </w:t>
      </w:r>
    </w:p>
    <w:p w14:paraId="000000D5" w14:textId="77777777" w:rsidR="00E45C7D" w:rsidRDefault="00E45C7D">
      <w:pPr>
        <w:ind w:left="300"/>
        <w:rPr>
          <w:rFonts w:ascii="Cambria" w:eastAsia="Cambria" w:hAnsi="Cambria" w:cs="Cambria"/>
          <w:sz w:val="20"/>
          <w:szCs w:val="20"/>
        </w:rPr>
      </w:pPr>
    </w:p>
    <w:p w14:paraId="000000D6" w14:textId="77777777" w:rsidR="00E45C7D" w:rsidRDefault="007D1F88">
      <w:pPr>
        <w:numPr>
          <w:ilvl w:val="0"/>
          <w:numId w:val="4"/>
        </w:numPr>
        <w:ind w:left="360"/>
        <w:rPr>
          <w:rFonts w:ascii="Cambria" w:eastAsia="Cambria" w:hAnsi="Cambria" w:cs="Cambria"/>
        </w:rPr>
      </w:pPr>
      <w:r>
        <w:rPr>
          <w:rFonts w:ascii="Cambria" w:eastAsia="Cambria" w:hAnsi="Cambria" w:cs="Cambria"/>
          <w:b/>
          <w:sz w:val="20"/>
          <w:szCs w:val="20"/>
        </w:rPr>
        <w:t>Harris J.L.</w:t>
      </w:r>
      <w:r>
        <w:rPr>
          <w:rFonts w:ascii="Cambria" w:eastAsia="Cambria" w:hAnsi="Cambria" w:cs="Cambria"/>
          <w:sz w:val="20"/>
          <w:szCs w:val="20"/>
        </w:rPr>
        <w:t xml:space="preserve"> (2019, April). Collaborative Communication Workshop. </w:t>
      </w:r>
      <w:r>
        <w:rPr>
          <w:rFonts w:ascii="Cambria" w:eastAsia="Cambria" w:hAnsi="Cambria" w:cs="Cambria"/>
          <w:i/>
          <w:sz w:val="20"/>
          <w:szCs w:val="20"/>
        </w:rPr>
        <w:t xml:space="preserve">Disasters, the New Normal? </w:t>
      </w:r>
      <w:r>
        <w:rPr>
          <w:rFonts w:ascii="Cambria" w:eastAsia="Cambria" w:hAnsi="Cambria" w:cs="Cambria"/>
          <w:sz w:val="20"/>
          <w:szCs w:val="20"/>
        </w:rPr>
        <w:t xml:space="preserve">New Jersey Voluntary Organizations Active in Disaster (NJVOAD) Annual Conference. East Windsor NJ. </w:t>
      </w:r>
    </w:p>
    <w:p w14:paraId="000000D7" w14:textId="77777777" w:rsidR="00E45C7D" w:rsidRDefault="00E45C7D">
      <w:pPr>
        <w:ind w:left="300"/>
        <w:rPr>
          <w:rFonts w:ascii="Cambria" w:eastAsia="Cambria" w:hAnsi="Cambria" w:cs="Cambria"/>
          <w:sz w:val="20"/>
          <w:szCs w:val="20"/>
        </w:rPr>
      </w:pPr>
    </w:p>
    <w:p w14:paraId="000000D8" w14:textId="77777777" w:rsidR="00E45C7D" w:rsidRDefault="007D1F88">
      <w:pPr>
        <w:numPr>
          <w:ilvl w:val="0"/>
          <w:numId w:val="4"/>
        </w:numPr>
        <w:ind w:left="360"/>
        <w:rPr>
          <w:rFonts w:ascii="Cambria" w:eastAsia="Cambria" w:hAnsi="Cambria" w:cs="Cambria"/>
        </w:rPr>
      </w:pPr>
      <w:r>
        <w:rPr>
          <w:rFonts w:ascii="Cambria" w:eastAsia="Cambria" w:hAnsi="Cambria" w:cs="Cambria"/>
          <w:b/>
          <w:sz w:val="20"/>
          <w:szCs w:val="20"/>
        </w:rPr>
        <w:t>Harris J.L. (</w:t>
      </w:r>
      <w:r>
        <w:rPr>
          <w:rFonts w:ascii="Cambria" w:eastAsia="Cambria" w:hAnsi="Cambria" w:cs="Cambria"/>
          <w:sz w:val="20"/>
          <w:szCs w:val="20"/>
        </w:rPr>
        <w:t xml:space="preserve">2019, April). Timelines and Processes of Long-Term Recovery. </w:t>
      </w:r>
      <w:r>
        <w:rPr>
          <w:rFonts w:ascii="Cambria" w:eastAsia="Cambria" w:hAnsi="Cambria" w:cs="Cambria"/>
          <w:i/>
          <w:sz w:val="20"/>
          <w:szCs w:val="20"/>
        </w:rPr>
        <w:t xml:space="preserve">Disasters, the New Normal? </w:t>
      </w:r>
      <w:r>
        <w:rPr>
          <w:rFonts w:ascii="Cambria" w:eastAsia="Cambria" w:hAnsi="Cambria" w:cs="Cambria"/>
          <w:sz w:val="20"/>
          <w:szCs w:val="20"/>
        </w:rPr>
        <w:t xml:space="preserve">New Jersey Voluntary Organizations Active in Disaster (NJVOAD) Annual Conference. East Windsor NJ. </w:t>
      </w:r>
    </w:p>
    <w:p w14:paraId="000000D9" w14:textId="77777777" w:rsidR="00E45C7D" w:rsidRDefault="00E45C7D">
      <w:pPr>
        <w:ind w:left="300"/>
        <w:rPr>
          <w:rFonts w:ascii="Cambria" w:eastAsia="Cambria" w:hAnsi="Cambria" w:cs="Cambria"/>
          <w:sz w:val="20"/>
          <w:szCs w:val="20"/>
        </w:rPr>
      </w:pPr>
    </w:p>
    <w:p w14:paraId="000000DA" w14:textId="77777777" w:rsidR="00E45C7D" w:rsidRDefault="007D1F88">
      <w:pPr>
        <w:numPr>
          <w:ilvl w:val="0"/>
          <w:numId w:val="4"/>
        </w:numPr>
        <w:ind w:left="360"/>
        <w:rPr>
          <w:rFonts w:ascii="Cambria" w:eastAsia="Cambria" w:hAnsi="Cambria" w:cs="Cambria"/>
        </w:rPr>
      </w:pPr>
      <w:r>
        <w:rPr>
          <w:rFonts w:ascii="Cambria" w:eastAsia="Cambria" w:hAnsi="Cambria" w:cs="Cambria"/>
          <w:b/>
          <w:sz w:val="20"/>
          <w:szCs w:val="20"/>
        </w:rPr>
        <w:t xml:space="preserve">Harris, J. L. </w:t>
      </w:r>
      <w:r>
        <w:rPr>
          <w:rFonts w:ascii="Cambria" w:eastAsia="Cambria" w:hAnsi="Cambria" w:cs="Cambria"/>
          <w:sz w:val="20"/>
          <w:szCs w:val="20"/>
        </w:rPr>
        <w:t xml:space="preserve">(2017, October). </w:t>
      </w:r>
      <w:r>
        <w:rPr>
          <w:rFonts w:ascii="Cambria" w:eastAsia="Cambria" w:hAnsi="Cambria" w:cs="Cambria"/>
          <w:i/>
          <w:sz w:val="20"/>
          <w:szCs w:val="20"/>
        </w:rPr>
        <w:t>Beyond Sandy; Collaboration, Communication, and Resiliency Matters</w:t>
      </w:r>
      <w:r>
        <w:rPr>
          <w:rFonts w:ascii="Cambria" w:eastAsia="Cambria" w:hAnsi="Cambria" w:cs="Cambria"/>
          <w:sz w:val="20"/>
          <w:szCs w:val="20"/>
        </w:rPr>
        <w:t xml:space="preserve">: </w:t>
      </w:r>
      <w:r>
        <w:rPr>
          <w:rFonts w:ascii="Cambria" w:eastAsia="Cambria" w:hAnsi="Cambria" w:cs="Cambria"/>
          <w:i/>
          <w:sz w:val="20"/>
          <w:szCs w:val="20"/>
        </w:rPr>
        <w:t>Strengthening New Jersey’s Recovery and Resiliency through Cross-Sector Collaboration</w:t>
      </w:r>
      <w:r>
        <w:rPr>
          <w:rFonts w:ascii="Cambria" w:eastAsia="Cambria" w:hAnsi="Cambria" w:cs="Cambria"/>
          <w:sz w:val="20"/>
          <w:szCs w:val="20"/>
        </w:rPr>
        <w:t>. Robert Wood Johnson Foundation, Princeton, NJ.</w:t>
      </w:r>
      <w:r>
        <w:t xml:space="preserve"> </w:t>
      </w:r>
    </w:p>
    <w:p w14:paraId="000000DB" w14:textId="0995E117" w:rsidR="00E45C7D" w:rsidRDefault="00E45C7D">
      <w:pPr>
        <w:rPr>
          <w:rFonts w:ascii="Cambria" w:eastAsia="Cambria" w:hAnsi="Cambria" w:cs="Cambria"/>
          <w:b/>
          <w:sz w:val="28"/>
          <w:szCs w:val="28"/>
        </w:rPr>
      </w:pPr>
    </w:p>
    <w:p w14:paraId="55E8E47B" w14:textId="62921434" w:rsidR="00B30A9B" w:rsidRDefault="00B30A9B">
      <w:pPr>
        <w:rPr>
          <w:rFonts w:ascii="Cambria" w:eastAsia="Cambria" w:hAnsi="Cambria" w:cs="Cambria"/>
          <w:b/>
          <w:sz w:val="28"/>
          <w:szCs w:val="28"/>
        </w:rPr>
      </w:pPr>
    </w:p>
    <w:p w14:paraId="191E00B6" w14:textId="77777777" w:rsidR="00B30A9B" w:rsidRDefault="00B30A9B">
      <w:pPr>
        <w:rPr>
          <w:rFonts w:ascii="Cambria" w:eastAsia="Cambria" w:hAnsi="Cambria" w:cs="Cambria"/>
          <w:b/>
          <w:sz w:val="28"/>
          <w:szCs w:val="28"/>
        </w:rPr>
      </w:pPr>
    </w:p>
    <w:p w14:paraId="000000DC" w14:textId="77777777" w:rsidR="00E45C7D" w:rsidRDefault="007D1F88">
      <w:pPr>
        <w:rPr>
          <w:rFonts w:ascii="Cambria" w:eastAsia="Cambria" w:hAnsi="Cambria" w:cs="Cambria"/>
          <w:b/>
          <w:sz w:val="28"/>
          <w:szCs w:val="28"/>
        </w:rPr>
      </w:pPr>
      <w:r>
        <w:rPr>
          <w:rFonts w:ascii="Cambria" w:eastAsia="Cambria" w:hAnsi="Cambria" w:cs="Cambria"/>
          <w:b/>
          <w:sz w:val="28"/>
          <w:szCs w:val="28"/>
        </w:rPr>
        <w:lastRenderedPageBreak/>
        <w:t>TEACHING</w:t>
      </w:r>
    </w:p>
    <w:p w14:paraId="000000DD" w14:textId="77777777" w:rsidR="00E45C7D" w:rsidRDefault="00E45C7D">
      <w:pPr>
        <w:pBdr>
          <w:top w:val="single" w:sz="18" w:space="1" w:color="000000"/>
        </w:pBdr>
        <w:jc w:val="both"/>
        <w:rPr>
          <w:rFonts w:ascii="Cambria" w:eastAsia="Cambria" w:hAnsi="Cambria" w:cs="Cambria"/>
          <w:sz w:val="20"/>
          <w:szCs w:val="20"/>
        </w:rPr>
      </w:pPr>
    </w:p>
    <w:p w14:paraId="000000DE" w14:textId="77777777" w:rsidR="00E45C7D" w:rsidRDefault="007D1F88">
      <w:pPr>
        <w:jc w:val="both"/>
        <w:rPr>
          <w:rFonts w:ascii="Cambria" w:eastAsia="Cambria" w:hAnsi="Cambria" w:cs="Cambria"/>
          <w:b/>
          <w:sz w:val="20"/>
          <w:szCs w:val="20"/>
          <w:u w:val="single"/>
        </w:rPr>
      </w:pPr>
      <w:r>
        <w:rPr>
          <w:rFonts w:ascii="Cambria" w:eastAsia="Cambria" w:hAnsi="Cambria" w:cs="Cambria"/>
          <w:b/>
          <w:sz w:val="20"/>
          <w:szCs w:val="20"/>
          <w:u w:val="single"/>
        </w:rPr>
        <w:t xml:space="preserve">Graduate Teaching Experience </w:t>
      </w:r>
    </w:p>
    <w:p w14:paraId="000000DF" w14:textId="77777777" w:rsidR="00E45C7D" w:rsidRDefault="00E45C7D">
      <w:pPr>
        <w:rPr>
          <w:rFonts w:ascii="Cambria" w:eastAsia="Cambria" w:hAnsi="Cambria" w:cs="Cambria"/>
          <w:sz w:val="20"/>
          <w:szCs w:val="20"/>
        </w:rPr>
      </w:pPr>
    </w:p>
    <w:p w14:paraId="000000E0" w14:textId="77777777" w:rsidR="00E45C7D" w:rsidRDefault="007D1F88">
      <w:pPr>
        <w:rPr>
          <w:rFonts w:ascii="Cambria" w:eastAsia="Cambria" w:hAnsi="Cambria" w:cs="Cambria"/>
          <w:b/>
          <w:sz w:val="20"/>
          <w:szCs w:val="20"/>
        </w:rPr>
      </w:pPr>
      <w:r>
        <w:rPr>
          <w:rFonts w:ascii="Cambria" w:eastAsia="Cambria" w:hAnsi="Cambria" w:cs="Cambria"/>
          <w:b/>
          <w:sz w:val="20"/>
          <w:szCs w:val="20"/>
        </w:rPr>
        <w:t>Northwestern University</w:t>
      </w:r>
    </w:p>
    <w:p w14:paraId="000000E1" w14:textId="77777777" w:rsidR="00E45C7D" w:rsidRDefault="007D1F88">
      <w:pPr>
        <w:rPr>
          <w:rFonts w:ascii="Cambria" w:eastAsia="Cambria" w:hAnsi="Cambria" w:cs="Cambria"/>
          <w:sz w:val="20"/>
          <w:szCs w:val="20"/>
        </w:rPr>
      </w:pPr>
      <w:r>
        <w:rPr>
          <w:rFonts w:ascii="Cambria" w:eastAsia="Cambria" w:hAnsi="Cambria" w:cs="Cambria"/>
          <w:sz w:val="20"/>
          <w:szCs w:val="20"/>
        </w:rPr>
        <w:t>Spring 2019</w:t>
      </w:r>
      <w:r>
        <w:rPr>
          <w:rFonts w:ascii="Cambria" w:eastAsia="Cambria" w:hAnsi="Cambria" w:cs="Cambria"/>
          <w:sz w:val="20"/>
          <w:szCs w:val="20"/>
        </w:rPr>
        <w:tab/>
        <w:t>Nonprofit Leadership (Executive M.A. in Communication Program)</w:t>
      </w:r>
      <w:r>
        <w:rPr>
          <w:rFonts w:ascii="Cambria" w:eastAsia="Cambria" w:hAnsi="Cambria" w:cs="Cambria"/>
          <w:sz w:val="20"/>
          <w:szCs w:val="20"/>
        </w:rPr>
        <w:tab/>
      </w:r>
      <w:r>
        <w:rPr>
          <w:rFonts w:ascii="Cambria" w:eastAsia="Cambria" w:hAnsi="Cambria" w:cs="Cambria"/>
          <w:sz w:val="20"/>
          <w:szCs w:val="20"/>
        </w:rPr>
        <w:tab/>
      </w:r>
    </w:p>
    <w:p w14:paraId="000000E2" w14:textId="77777777" w:rsidR="00E45C7D" w:rsidRDefault="007D1F88">
      <w:pPr>
        <w:rPr>
          <w:rFonts w:ascii="Cambria" w:eastAsia="Cambria" w:hAnsi="Cambria" w:cs="Cambria"/>
          <w:sz w:val="20"/>
          <w:szCs w:val="20"/>
        </w:rPr>
      </w:pPr>
      <w:r>
        <w:rPr>
          <w:rFonts w:ascii="Cambria" w:eastAsia="Cambria" w:hAnsi="Cambria" w:cs="Cambria"/>
          <w:sz w:val="20"/>
          <w:szCs w:val="20"/>
        </w:rPr>
        <w:t xml:space="preserve">Spring 2019 </w:t>
      </w:r>
      <w:r>
        <w:rPr>
          <w:rFonts w:ascii="Cambria" w:eastAsia="Cambria" w:hAnsi="Cambria" w:cs="Cambria"/>
          <w:sz w:val="20"/>
          <w:szCs w:val="20"/>
        </w:rPr>
        <w:tab/>
        <w:t xml:space="preserve">Responsible Conduct for Research (Ph.D. Program, School of Communication </w:t>
      </w:r>
    </w:p>
    <w:p w14:paraId="000000E3" w14:textId="77777777" w:rsidR="00E45C7D" w:rsidRDefault="00E45C7D">
      <w:pPr>
        <w:rPr>
          <w:rFonts w:ascii="Cambria" w:eastAsia="Cambria" w:hAnsi="Cambria" w:cs="Cambria"/>
          <w:sz w:val="20"/>
          <w:szCs w:val="20"/>
        </w:rPr>
      </w:pPr>
    </w:p>
    <w:p w14:paraId="000000E4" w14:textId="77777777" w:rsidR="00E45C7D" w:rsidRDefault="007D1F88">
      <w:pPr>
        <w:rPr>
          <w:rFonts w:ascii="Cambria" w:eastAsia="Cambria" w:hAnsi="Cambria" w:cs="Cambria"/>
          <w:b/>
          <w:sz w:val="20"/>
          <w:szCs w:val="20"/>
        </w:rPr>
      </w:pPr>
      <w:r>
        <w:rPr>
          <w:rFonts w:ascii="Cambria" w:eastAsia="Cambria" w:hAnsi="Cambria" w:cs="Cambria"/>
          <w:b/>
          <w:sz w:val="20"/>
          <w:szCs w:val="20"/>
        </w:rPr>
        <w:t xml:space="preserve">Rutgers University </w:t>
      </w:r>
    </w:p>
    <w:p w14:paraId="000000E5" w14:textId="77777777" w:rsidR="00E45C7D" w:rsidRDefault="007D1F88">
      <w:pPr>
        <w:rPr>
          <w:rFonts w:ascii="Cambria" w:eastAsia="Cambria" w:hAnsi="Cambria" w:cs="Cambria"/>
          <w:sz w:val="20"/>
          <w:szCs w:val="20"/>
        </w:rPr>
      </w:pPr>
      <w:r>
        <w:rPr>
          <w:rFonts w:ascii="Cambria" w:eastAsia="Cambria" w:hAnsi="Cambria" w:cs="Cambria"/>
          <w:sz w:val="20"/>
          <w:szCs w:val="20"/>
        </w:rPr>
        <w:t xml:space="preserve">Fall 2017 </w:t>
      </w:r>
      <w:r>
        <w:rPr>
          <w:rFonts w:ascii="Cambria" w:eastAsia="Cambria" w:hAnsi="Cambria" w:cs="Cambria"/>
          <w:sz w:val="20"/>
          <w:szCs w:val="20"/>
        </w:rPr>
        <w:tab/>
        <w:t>Organizational Communication (Masters-level, Grader/Course Assistant)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E6" w14:textId="77777777" w:rsidR="00E45C7D" w:rsidRDefault="00E45C7D">
      <w:pPr>
        <w:rPr>
          <w:rFonts w:ascii="Cambria" w:eastAsia="Cambria" w:hAnsi="Cambria" w:cs="Cambria"/>
          <w:sz w:val="20"/>
          <w:szCs w:val="20"/>
        </w:rPr>
      </w:pPr>
    </w:p>
    <w:p w14:paraId="000000E7" w14:textId="77777777" w:rsidR="00E45C7D" w:rsidRDefault="007D1F88">
      <w:pPr>
        <w:tabs>
          <w:tab w:val="right" w:pos="9360"/>
        </w:tabs>
        <w:ind w:right="1440"/>
        <w:rPr>
          <w:rFonts w:ascii="Cambria" w:eastAsia="Cambria" w:hAnsi="Cambria" w:cs="Cambria"/>
          <w:b/>
          <w:sz w:val="20"/>
          <w:szCs w:val="20"/>
        </w:rPr>
      </w:pPr>
      <w:r>
        <w:rPr>
          <w:rFonts w:ascii="Cambria" w:eastAsia="Cambria" w:hAnsi="Cambria" w:cs="Cambria"/>
          <w:b/>
          <w:sz w:val="20"/>
          <w:szCs w:val="20"/>
        </w:rPr>
        <w:t xml:space="preserve">Guest Lectures --- Graduate Courses </w:t>
      </w:r>
    </w:p>
    <w:p w14:paraId="000000E8" w14:textId="77777777" w:rsidR="00E45C7D" w:rsidRDefault="007D1F88">
      <w:pPr>
        <w:rPr>
          <w:rFonts w:ascii="Cambria" w:eastAsia="Cambria" w:hAnsi="Cambria" w:cs="Cambria"/>
          <w:sz w:val="20"/>
          <w:szCs w:val="20"/>
        </w:rPr>
      </w:pPr>
      <w:r>
        <w:rPr>
          <w:rFonts w:ascii="Cambria" w:eastAsia="Cambria" w:hAnsi="Cambria" w:cs="Cambria"/>
          <w:sz w:val="20"/>
          <w:szCs w:val="20"/>
        </w:rPr>
        <w:t xml:space="preserve">Spring 2017 </w:t>
      </w:r>
      <w:r>
        <w:rPr>
          <w:rFonts w:ascii="Cambria" w:eastAsia="Cambria" w:hAnsi="Cambria" w:cs="Cambria"/>
          <w:sz w:val="20"/>
          <w:szCs w:val="20"/>
        </w:rPr>
        <w:tab/>
        <w:t>Interorganizational Relationships and Stakeholder Communication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E9" w14:textId="77777777" w:rsidR="00E45C7D" w:rsidRDefault="007D1F88">
      <w:pPr>
        <w:rPr>
          <w:rFonts w:ascii="Cambria" w:eastAsia="Cambria" w:hAnsi="Cambria" w:cs="Cambria"/>
          <w:sz w:val="20"/>
          <w:szCs w:val="20"/>
        </w:rPr>
      </w:pPr>
      <w:r>
        <w:rPr>
          <w:rFonts w:ascii="Cambria" w:eastAsia="Cambria" w:hAnsi="Cambria" w:cs="Cambria"/>
          <w:sz w:val="20"/>
          <w:szCs w:val="20"/>
        </w:rPr>
        <w:t>Spring 2016</w:t>
      </w:r>
      <w:r>
        <w:rPr>
          <w:rFonts w:ascii="Cambria" w:eastAsia="Cambria" w:hAnsi="Cambria" w:cs="Cambria"/>
          <w:sz w:val="20"/>
          <w:szCs w:val="20"/>
        </w:rPr>
        <w:tab/>
        <w:t xml:space="preserve">Community Engagement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EA" w14:textId="77777777" w:rsidR="00E45C7D" w:rsidRDefault="007D1F88">
      <w:pPr>
        <w:rPr>
          <w:rFonts w:ascii="Cambria" w:eastAsia="Cambria" w:hAnsi="Cambria" w:cs="Cambria"/>
          <w:sz w:val="20"/>
          <w:szCs w:val="20"/>
        </w:rPr>
      </w:pPr>
      <w:r>
        <w:rPr>
          <w:rFonts w:ascii="Cambria" w:eastAsia="Cambria" w:hAnsi="Cambria" w:cs="Cambria"/>
          <w:sz w:val="20"/>
          <w:szCs w:val="20"/>
        </w:rPr>
        <w:t>2014-2016</w:t>
      </w:r>
      <w:r>
        <w:rPr>
          <w:rFonts w:ascii="Cambria" w:eastAsia="Cambria" w:hAnsi="Cambria" w:cs="Cambria"/>
          <w:sz w:val="20"/>
          <w:szCs w:val="20"/>
        </w:rPr>
        <w:tab/>
        <w:t>Small Group Communication</w:t>
      </w:r>
      <w:r>
        <w:rPr>
          <w:rFonts w:ascii="Cambria" w:eastAsia="Cambria" w:hAnsi="Cambria" w:cs="Cambria"/>
          <w:sz w:val="20"/>
          <w:szCs w:val="20"/>
        </w:rPr>
        <w:tab/>
      </w:r>
    </w:p>
    <w:p w14:paraId="000000EB" w14:textId="77777777" w:rsidR="00E45C7D" w:rsidRDefault="00E45C7D">
      <w:pPr>
        <w:tabs>
          <w:tab w:val="right" w:pos="9360"/>
        </w:tabs>
        <w:ind w:right="1440"/>
        <w:rPr>
          <w:rFonts w:ascii="Cambria" w:eastAsia="Cambria" w:hAnsi="Cambria" w:cs="Cambria"/>
          <w:sz w:val="20"/>
          <w:szCs w:val="20"/>
        </w:rPr>
      </w:pPr>
    </w:p>
    <w:p w14:paraId="000000EC" w14:textId="77777777" w:rsidR="00E45C7D" w:rsidRDefault="007D1F88">
      <w:pPr>
        <w:tabs>
          <w:tab w:val="right" w:pos="9360"/>
        </w:tabs>
        <w:ind w:right="1440"/>
        <w:rPr>
          <w:rFonts w:ascii="Cambria" w:eastAsia="Cambria" w:hAnsi="Cambria" w:cs="Cambria"/>
          <w:b/>
          <w:sz w:val="20"/>
          <w:szCs w:val="20"/>
          <w:u w:val="single"/>
        </w:rPr>
      </w:pPr>
      <w:r>
        <w:rPr>
          <w:rFonts w:ascii="Cambria" w:eastAsia="Cambria" w:hAnsi="Cambria" w:cs="Cambria"/>
          <w:b/>
          <w:sz w:val="20"/>
          <w:szCs w:val="20"/>
          <w:u w:val="single"/>
        </w:rPr>
        <w:t xml:space="preserve">Undergraduate Teaching Experience </w:t>
      </w:r>
    </w:p>
    <w:p w14:paraId="000000ED" w14:textId="77777777" w:rsidR="00E45C7D" w:rsidRDefault="00E45C7D">
      <w:pPr>
        <w:rPr>
          <w:rFonts w:ascii="Cambria" w:eastAsia="Cambria" w:hAnsi="Cambria" w:cs="Cambria"/>
          <w:b/>
          <w:i/>
          <w:sz w:val="20"/>
          <w:szCs w:val="20"/>
        </w:rPr>
      </w:pPr>
    </w:p>
    <w:p w14:paraId="000000EE" w14:textId="77777777" w:rsidR="00E45C7D" w:rsidRDefault="007D1F88">
      <w:pPr>
        <w:rPr>
          <w:rFonts w:ascii="Cambria" w:eastAsia="Cambria" w:hAnsi="Cambria" w:cs="Cambria"/>
          <w:b/>
          <w:sz w:val="20"/>
          <w:szCs w:val="20"/>
        </w:rPr>
      </w:pPr>
      <w:r>
        <w:rPr>
          <w:rFonts w:ascii="Cambria" w:eastAsia="Cambria" w:hAnsi="Cambria" w:cs="Cambria"/>
          <w:b/>
          <w:sz w:val="20"/>
          <w:szCs w:val="20"/>
        </w:rPr>
        <w:t xml:space="preserve">University of Illinois at Urbana Champaign </w:t>
      </w:r>
    </w:p>
    <w:p w14:paraId="000000EF" w14:textId="77777777" w:rsidR="00E45C7D" w:rsidRDefault="007D1F88">
      <w:pPr>
        <w:rPr>
          <w:rFonts w:ascii="Cambria" w:eastAsia="Cambria" w:hAnsi="Cambria" w:cs="Cambria"/>
          <w:b/>
          <w:sz w:val="20"/>
          <w:szCs w:val="20"/>
        </w:rPr>
      </w:pPr>
      <w:r>
        <w:rPr>
          <w:rFonts w:ascii="Cambria" w:eastAsia="Cambria" w:hAnsi="Cambria" w:cs="Cambria"/>
          <w:b/>
          <w:sz w:val="20"/>
          <w:szCs w:val="20"/>
        </w:rPr>
        <w:t xml:space="preserve">Visiting Assistant Professor of Communication </w:t>
      </w:r>
    </w:p>
    <w:p w14:paraId="000000F0" w14:textId="77777777" w:rsidR="00E45C7D" w:rsidRDefault="007D1F88">
      <w:pPr>
        <w:rPr>
          <w:rFonts w:ascii="Cambria" w:eastAsia="Cambria" w:hAnsi="Cambria" w:cs="Cambria"/>
          <w:sz w:val="20"/>
          <w:szCs w:val="20"/>
        </w:rPr>
      </w:pPr>
      <w:r>
        <w:rPr>
          <w:rFonts w:ascii="Cambria" w:eastAsia="Cambria" w:hAnsi="Cambria" w:cs="Cambria"/>
          <w:sz w:val="20"/>
          <w:szCs w:val="20"/>
        </w:rPr>
        <w:t>Spring 2022</w:t>
      </w:r>
      <w:r>
        <w:rPr>
          <w:rFonts w:ascii="Cambria" w:eastAsia="Cambria" w:hAnsi="Cambria" w:cs="Cambria"/>
          <w:sz w:val="20"/>
          <w:szCs w:val="20"/>
        </w:rPr>
        <w:tab/>
        <w:t>Communicating CSR and Social Impact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F1" w14:textId="77777777" w:rsidR="00E45C7D" w:rsidRDefault="007D1F88">
      <w:pPr>
        <w:rPr>
          <w:rFonts w:ascii="Cambria" w:eastAsia="Cambria" w:hAnsi="Cambria" w:cs="Cambria"/>
          <w:sz w:val="20"/>
          <w:szCs w:val="20"/>
        </w:rPr>
      </w:pPr>
      <w:r>
        <w:rPr>
          <w:rFonts w:ascii="Cambria" w:eastAsia="Cambria" w:hAnsi="Cambria" w:cs="Cambria"/>
          <w:sz w:val="20"/>
          <w:szCs w:val="20"/>
        </w:rPr>
        <w:t>Fall 2021</w:t>
      </w:r>
      <w:r>
        <w:rPr>
          <w:rFonts w:ascii="Cambria" w:eastAsia="Cambria" w:hAnsi="Cambria" w:cs="Cambria"/>
          <w:sz w:val="20"/>
          <w:szCs w:val="20"/>
        </w:rPr>
        <w:tab/>
        <w:t>Advanced Organizational Communication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F2" w14:textId="77777777" w:rsidR="00E45C7D" w:rsidRDefault="007D1F88">
      <w:pPr>
        <w:rPr>
          <w:rFonts w:ascii="Cambria" w:eastAsia="Cambria" w:hAnsi="Cambria" w:cs="Cambria"/>
          <w:sz w:val="20"/>
          <w:szCs w:val="20"/>
        </w:rPr>
      </w:pPr>
      <w:r>
        <w:rPr>
          <w:rFonts w:ascii="Cambria" w:eastAsia="Cambria" w:hAnsi="Cambria" w:cs="Cambria"/>
          <w:sz w:val="20"/>
          <w:szCs w:val="20"/>
        </w:rPr>
        <w:t>AY 2021-2022</w:t>
      </w:r>
      <w:r>
        <w:rPr>
          <w:rFonts w:ascii="Cambria" w:eastAsia="Cambria" w:hAnsi="Cambria" w:cs="Cambria"/>
          <w:sz w:val="20"/>
          <w:szCs w:val="20"/>
        </w:rPr>
        <w:tab/>
        <w:t xml:space="preserve">Business &amp; Professional Communication </w:t>
      </w:r>
      <w:r>
        <w:rPr>
          <w:rFonts w:ascii="Cambria" w:eastAsia="Cambria" w:hAnsi="Cambria" w:cs="Cambria"/>
          <w:sz w:val="20"/>
          <w:szCs w:val="20"/>
        </w:rPr>
        <w:tab/>
      </w:r>
      <w:r>
        <w:rPr>
          <w:rFonts w:ascii="Cambria" w:eastAsia="Cambria" w:hAnsi="Cambria" w:cs="Cambria"/>
          <w:sz w:val="20"/>
          <w:szCs w:val="20"/>
        </w:rPr>
        <w:tab/>
      </w:r>
    </w:p>
    <w:p w14:paraId="000000F3" w14:textId="77777777" w:rsidR="00E45C7D" w:rsidRDefault="007D1F88">
      <w:pPr>
        <w:rPr>
          <w:rFonts w:ascii="Cambria" w:eastAsia="Cambria" w:hAnsi="Cambria" w:cs="Cambria"/>
          <w:sz w:val="20"/>
          <w:szCs w:val="20"/>
        </w:rPr>
      </w:pPr>
      <w:r>
        <w:rPr>
          <w:rFonts w:ascii="Cambria" w:eastAsia="Cambria" w:hAnsi="Cambria" w:cs="Cambria"/>
          <w:sz w:val="20"/>
          <w:szCs w:val="20"/>
        </w:rPr>
        <w:t>Fall 2022</w:t>
      </w:r>
      <w:r>
        <w:rPr>
          <w:rFonts w:ascii="Cambria" w:eastAsia="Cambria" w:hAnsi="Cambria" w:cs="Cambria"/>
          <w:sz w:val="20"/>
          <w:szCs w:val="20"/>
        </w:rPr>
        <w:tab/>
        <w:t>Undergraduate Research Independent Study (2 Students)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F4" w14:textId="77777777" w:rsidR="00E45C7D" w:rsidRDefault="007D1F88">
      <w:pPr>
        <w:rPr>
          <w:rFonts w:ascii="Cambria" w:eastAsia="Cambria" w:hAnsi="Cambria" w:cs="Cambria"/>
          <w:sz w:val="20"/>
          <w:szCs w:val="20"/>
        </w:rPr>
      </w:pPr>
      <w:r>
        <w:rPr>
          <w:rFonts w:ascii="Cambria" w:eastAsia="Cambria" w:hAnsi="Cambria" w:cs="Cambria"/>
          <w:sz w:val="20"/>
          <w:szCs w:val="20"/>
        </w:rPr>
        <w:t>Summer 2022</w:t>
      </w:r>
      <w:r>
        <w:rPr>
          <w:rFonts w:ascii="Cambria" w:eastAsia="Cambria" w:hAnsi="Cambria" w:cs="Cambria"/>
          <w:sz w:val="20"/>
          <w:szCs w:val="20"/>
        </w:rPr>
        <w:tab/>
        <w:t>Internship Course (20 students)</w:t>
      </w:r>
      <w:r>
        <w:rPr>
          <w:rFonts w:ascii="Cambria" w:eastAsia="Cambria" w:hAnsi="Cambria" w:cs="Cambria"/>
          <w:sz w:val="20"/>
          <w:szCs w:val="20"/>
        </w:rPr>
        <w:tab/>
      </w:r>
    </w:p>
    <w:p w14:paraId="000000F5" w14:textId="77777777" w:rsidR="00E45C7D" w:rsidRDefault="00E45C7D">
      <w:pPr>
        <w:rPr>
          <w:rFonts w:ascii="Cambria" w:eastAsia="Cambria" w:hAnsi="Cambria" w:cs="Cambria"/>
          <w:sz w:val="20"/>
          <w:szCs w:val="20"/>
        </w:rPr>
      </w:pPr>
    </w:p>
    <w:p w14:paraId="000000F6" w14:textId="77777777" w:rsidR="00E45C7D" w:rsidRDefault="007D1F88">
      <w:pPr>
        <w:rPr>
          <w:rFonts w:ascii="Cambria" w:eastAsia="Cambria" w:hAnsi="Cambria" w:cs="Cambria"/>
          <w:b/>
          <w:sz w:val="20"/>
          <w:szCs w:val="20"/>
        </w:rPr>
      </w:pPr>
      <w:r>
        <w:rPr>
          <w:rFonts w:ascii="Cambria" w:eastAsia="Cambria" w:hAnsi="Cambria" w:cs="Cambria"/>
          <w:b/>
          <w:sz w:val="20"/>
          <w:szCs w:val="20"/>
        </w:rPr>
        <w:t>State University of New at New Paltz</w:t>
      </w:r>
    </w:p>
    <w:p w14:paraId="000000F7" w14:textId="77777777" w:rsidR="00E45C7D" w:rsidRDefault="007D1F88">
      <w:pPr>
        <w:rPr>
          <w:rFonts w:ascii="Cambria" w:eastAsia="Cambria" w:hAnsi="Cambria" w:cs="Cambria"/>
          <w:b/>
          <w:sz w:val="20"/>
          <w:szCs w:val="20"/>
        </w:rPr>
      </w:pPr>
      <w:r>
        <w:rPr>
          <w:rFonts w:ascii="Cambria" w:eastAsia="Cambria" w:hAnsi="Cambria" w:cs="Cambria"/>
          <w:b/>
          <w:sz w:val="20"/>
          <w:szCs w:val="20"/>
        </w:rPr>
        <w:t xml:space="preserve">Assistant Professor of Communication </w:t>
      </w:r>
    </w:p>
    <w:p w14:paraId="000000F8" w14:textId="77777777" w:rsidR="00E45C7D" w:rsidRDefault="007D1F88">
      <w:pPr>
        <w:rPr>
          <w:rFonts w:ascii="Cambria" w:eastAsia="Cambria" w:hAnsi="Cambria" w:cs="Cambria"/>
          <w:sz w:val="20"/>
          <w:szCs w:val="20"/>
        </w:rPr>
      </w:pPr>
      <w:r>
        <w:rPr>
          <w:rFonts w:ascii="Cambria" w:eastAsia="Cambria" w:hAnsi="Cambria" w:cs="Cambria"/>
          <w:sz w:val="20"/>
          <w:szCs w:val="20"/>
        </w:rPr>
        <w:t>2019-2021</w:t>
      </w:r>
      <w:r>
        <w:rPr>
          <w:rFonts w:ascii="Cambria" w:eastAsia="Cambria" w:hAnsi="Cambria" w:cs="Cambria"/>
          <w:sz w:val="20"/>
          <w:szCs w:val="20"/>
        </w:rPr>
        <w:tab/>
        <w:t>Introduction to Public Relations (Strategic Communication, 6 Sections)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F9" w14:textId="77777777" w:rsidR="00E45C7D" w:rsidRDefault="007D1F88">
      <w:pPr>
        <w:rPr>
          <w:rFonts w:ascii="Cambria" w:eastAsia="Cambria" w:hAnsi="Cambria" w:cs="Cambria"/>
          <w:sz w:val="20"/>
          <w:szCs w:val="20"/>
        </w:rPr>
      </w:pPr>
      <w:r>
        <w:rPr>
          <w:rFonts w:ascii="Cambria" w:eastAsia="Cambria" w:hAnsi="Cambria" w:cs="Cambria"/>
          <w:sz w:val="20"/>
          <w:szCs w:val="20"/>
        </w:rPr>
        <w:t>Spring 2021</w:t>
      </w:r>
      <w:r>
        <w:rPr>
          <w:rFonts w:ascii="Cambria" w:eastAsia="Cambria" w:hAnsi="Cambria" w:cs="Cambria"/>
          <w:sz w:val="20"/>
          <w:szCs w:val="20"/>
        </w:rPr>
        <w:tab/>
        <w:t>Crisis, Risk, and Disaster Communication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FA" w14:textId="77777777" w:rsidR="00E45C7D" w:rsidRDefault="007D1F88">
      <w:pPr>
        <w:rPr>
          <w:rFonts w:ascii="Cambria" w:eastAsia="Cambria" w:hAnsi="Cambria" w:cs="Cambria"/>
          <w:sz w:val="20"/>
          <w:szCs w:val="20"/>
        </w:rPr>
      </w:pPr>
      <w:r>
        <w:rPr>
          <w:rFonts w:ascii="Cambria" w:eastAsia="Cambria" w:hAnsi="Cambria" w:cs="Cambria"/>
          <w:sz w:val="20"/>
          <w:szCs w:val="20"/>
        </w:rPr>
        <w:t>Spring 2021</w:t>
      </w:r>
      <w:r>
        <w:rPr>
          <w:rFonts w:ascii="Cambria" w:eastAsia="Cambria" w:hAnsi="Cambria" w:cs="Cambria"/>
          <w:sz w:val="20"/>
          <w:szCs w:val="20"/>
        </w:rPr>
        <w:tab/>
        <w:t>Storytelling &amp; Culture</w:t>
      </w:r>
      <w:r>
        <w:rPr>
          <w:rFonts w:ascii="Cambria" w:eastAsia="Cambria" w:hAnsi="Cambria" w:cs="Cambria"/>
          <w:sz w:val="20"/>
          <w:szCs w:val="20"/>
        </w:rPr>
        <w:tab/>
      </w:r>
    </w:p>
    <w:p w14:paraId="000000FB" w14:textId="77777777" w:rsidR="00E45C7D" w:rsidRDefault="007D1F88">
      <w:pPr>
        <w:rPr>
          <w:rFonts w:ascii="Cambria" w:eastAsia="Cambria" w:hAnsi="Cambria" w:cs="Cambria"/>
          <w:sz w:val="20"/>
          <w:szCs w:val="20"/>
        </w:rPr>
      </w:pPr>
      <w:r>
        <w:rPr>
          <w:rFonts w:ascii="Cambria" w:eastAsia="Cambria" w:hAnsi="Cambria" w:cs="Cambria"/>
          <w:sz w:val="20"/>
          <w:szCs w:val="20"/>
        </w:rPr>
        <w:t>Fall 2021</w:t>
      </w:r>
      <w:r>
        <w:rPr>
          <w:rFonts w:ascii="Cambria" w:eastAsia="Cambria" w:hAnsi="Cambria" w:cs="Cambria"/>
          <w:sz w:val="20"/>
          <w:szCs w:val="20"/>
        </w:rPr>
        <w:tab/>
        <w:t>Proposals, Plans, &amp; Projects (Senior Seminar)</w:t>
      </w:r>
      <w:r>
        <w:rPr>
          <w:rFonts w:ascii="Cambria" w:eastAsia="Cambria" w:hAnsi="Cambria" w:cs="Cambria"/>
          <w:sz w:val="20"/>
          <w:szCs w:val="20"/>
        </w:rPr>
        <w:tab/>
      </w:r>
      <w:r>
        <w:rPr>
          <w:rFonts w:ascii="Cambria" w:eastAsia="Cambria" w:hAnsi="Cambria" w:cs="Cambria"/>
          <w:sz w:val="20"/>
          <w:szCs w:val="20"/>
        </w:rPr>
        <w:tab/>
      </w:r>
    </w:p>
    <w:p w14:paraId="000000FC" w14:textId="77777777" w:rsidR="00E45C7D" w:rsidRDefault="007D1F88">
      <w:pPr>
        <w:rPr>
          <w:rFonts w:ascii="Cambria" w:eastAsia="Cambria" w:hAnsi="Cambria" w:cs="Cambria"/>
          <w:sz w:val="20"/>
          <w:szCs w:val="20"/>
        </w:rPr>
      </w:pPr>
      <w:r>
        <w:rPr>
          <w:rFonts w:ascii="Cambria" w:eastAsia="Cambria" w:hAnsi="Cambria" w:cs="Cambria"/>
          <w:sz w:val="20"/>
          <w:szCs w:val="20"/>
        </w:rPr>
        <w:t>Spring 2020</w:t>
      </w:r>
      <w:r>
        <w:rPr>
          <w:rFonts w:ascii="Cambria" w:eastAsia="Cambria" w:hAnsi="Cambria" w:cs="Cambria"/>
          <w:sz w:val="20"/>
          <w:szCs w:val="20"/>
        </w:rPr>
        <w:tab/>
        <w:t xml:space="preserve">Political Communication </w:t>
      </w:r>
      <w:r>
        <w:rPr>
          <w:rFonts w:ascii="Cambria" w:eastAsia="Cambria" w:hAnsi="Cambria" w:cs="Cambria"/>
          <w:sz w:val="20"/>
          <w:szCs w:val="20"/>
        </w:rPr>
        <w:tab/>
      </w:r>
    </w:p>
    <w:p w14:paraId="000000FD" w14:textId="77777777" w:rsidR="00E45C7D" w:rsidRDefault="00E45C7D">
      <w:pPr>
        <w:rPr>
          <w:rFonts w:ascii="Cambria" w:eastAsia="Cambria" w:hAnsi="Cambria" w:cs="Cambria"/>
          <w:i/>
          <w:sz w:val="20"/>
          <w:szCs w:val="20"/>
        </w:rPr>
      </w:pPr>
    </w:p>
    <w:p w14:paraId="000000FE" w14:textId="77777777" w:rsidR="00E45C7D" w:rsidRDefault="007D1F88">
      <w:pPr>
        <w:rPr>
          <w:rFonts w:ascii="Cambria" w:eastAsia="Cambria" w:hAnsi="Cambria" w:cs="Cambria"/>
          <w:b/>
          <w:sz w:val="20"/>
          <w:szCs w:val="20"/>
          <w:u w:val="single"/>
        </w:rPr>
      </w:pPr>
      <w:r>
        <w:rPr>
          <w:rFonts w:ascii="Cambria" w:eastAsia="Cambria" w:hAnsi="Cambria" w:cs="Cambria"/>
          <w:b/>
          <w:sz w:val="20"/>
          <w:szCs w:val="20"/>
          <w:u w:val="single"/>
        </w:rPr>
        <w:t xml:space="preserve">Undergraduate Advising </w:t>
      </w:r>
    </w:p>
    <w:p w14:paraId="000000FF" w14:textId="77777777" w:rsidR="00E45C7D" w:rsidRDefault="00E45C7D">
      <w:pPr>
        <w:rPr>
          <w:rFonts w:ascii="Cambria" w:eastAsia="Cambria" w:hAnsi="Cambria" w:cs="Cambria"/>
          <w:b/>
          <w:sz w:val="20"/>
          <w:szCs w:val="20"/>
          <w:u w:val="single"/>
        </w:rPr>
      </w:pPr>
    </w:p>
    <w:p w14:paraId="00000100" w14:textId="77777777" w:rsidR="00E45C7D" w:rsidRDefault="007D1F88">
      <w:pPr>
        <w:rPr>
          <w:rFonts w:ascii="Cambria" w:eastAsia="Cambria" w:hAnsi="Cambria" w:cs="Cambria"/>
          <w:sz w:val="20"/>
          <w:szCs w:val="20"/>
        </w:rPr>
      </w:pPr>
      <w:r>
        <w:rPr>
          <w:rFonts w:ascii="Cambria" w:eastAsia="Cambria" w:hAnsi="Cambria" w:cs="Cambria"/>
          <w:sz w:val="20"/>
          <w:szCs w:val="20"/>
        </w:rPr>
        <w:t>Spring 2021</w:t>
      </w:r>
      <w:r>
        <w:rPr>
          <w:rFonts w:ascii="Cambria" w:eastAsia="Cambria" w:hAnsi="Cambria" w:cs="Cambria"/>
          <w:sz w:val="20"/>
          <w:szCs w:val="20"/>
        </w:rPr>
        <w:tab/>
        <w:t>28 Students</w:t>
      </w:r>
      <w:r>
        <w:rPr>
          <w:rFonts w:ascii="Cambria" w:eastAsia="Cambria" w:hAnsi="Cambria" w:cs="Cambria"/>
          <w:sz w:val="20"/>
          <w:szCs w:val="20"/>
        </w:rPr>
        <w:tab/>
      </w:r>
    </w:p>
    <w:p w14:paraId="00000101" w14:textId="77777777" w:rsidR="00E45C7D" w:rsidRDefault="007D1F88">
      <w:pPr>
        <w:rPr>
          <w:rFonts w:ascii="Cambria" w:eastAsia="Cambria" w:hAnsi="Cambria" w:cs="Cambria"/>
          <w:sz w:val="20"/>
          <w:szCs w:val="20"/>
        </w:rPr>
      </w:pPr>
      <w:r>
        <w:rPr>
          <w:rFonts w:ascii="Cambria" w:eastAsia="Cambria" w:hAnsi="Cambria" w:cs="Cambria"/>
          <w:sz w:val="20"/>
          <w:szCs w:val="20"/>
        </w:rPr>
        <w:t>Fall 2020</w:t>
      </w:r>
      <w:r>
        <w:rPr>
          <w:rFonts w:ascii="Cambria" w:eastAsia="Cambria" w:hAnsi="Cambria" w:cs="Cambria"/>
          <w:sz w:val="20"/>
          <w:szCs w:val="20"/>
        </w:rPr>
        <w:tab/>
        <w:t>25 Students</w:t>
      </w:r>
      <w:r>
        <w:rPr>
          <w:rFonts w:ascii="Cambria" w:eastAsia="Cambria" w:hAnsi="Cambria" w:cs="Cambria"/>
          <w:sz w:val="20"/>
          <w:szCs w:val="20"/>
        </w:rPr>
        <w:tab/>
      </w:r>
      <w:r>
        <w:rPr>
          <w:rFonts w:ascii="Cambria" w:eastAsia="Cambria" w:hAnsi="Cambria" w:cs="Cambria"/>
          <w:sz w:val="20"/>
          <w:szCs w:val="20"/>
        </w:rPr>
        <w:tab/>
      </w:r>
    </w:p>
    <w:p w14:paraId="00000102" w14:textId="77777777" w:rsidR="00E45C7D" w:rsidRDefault="007D1F88">
      <w:pPr>
        <w:rPr>
          <w:rFonts w:ascii="Cambria" w:eastAsia="Cambria" w:hAnsi="Cambria" w:cs="Cambria"/>
          <w:sz w:val="20"/>
          <w:szCs w:val="20"/>
        </w:rPr>
      </w:pPr>
      <w:r>
        <w:rPr>
          <w:rFonts w:ascii="Cambria" w:eastAsia="Cambria" w:hAnsi="Cambria" w:cs="Cambria"/>
          <w:sz w:val="20"/>
          <w:szCs w:val="20"/>
        </w:rPr>
        <w:t>Spring 2021</w:t>
      </w:r>
      <w:r>
        <w:rPr>
          <w:rFonts w:ascii="Cambria" w:eastAsia="Cambria" w:hAnsi="Cambria" w:cs="Cambria"/>
          <w:sz w:val="20"/>
          <w:szCs w:val="20"/>
        </w:rPr>
        <w:tab/>
        <w:t>16 Students</w:t>
      </w:r>
      <w:r>
        <w:rPr>
          <w:rFonts w:ascii="Cambria" w:eastAsia="Cambria" w:hAnsi="Cambria" w:cs="Cambria"/>
          <w:sz w:val="20"/>
          <w:szCs w:val="20"/>
        </w:rPr>
        <w:tab/>
      </w:r>
      <w:r>
        <w:rPr>
          <w:rFonts w:ascii="Cambria" w:eastAsia="Cambria" w:hAnsi="Cambria" w:cs="Cambria"/>
          <w:sz w:val="20"/>
          <w:szCs w:val="20"/>
        </w:rPr>
        <w:tab/>
      </w:r>
    </w:p>
    <w:p w14:paraId="00000103" w14:textId="77777777" w:rsidR="00E45C7D" w:rsidRDefault="00E45C7D">
      <w:pPr>
        <w:rPr>
          <w:rFonts w:ascii="Cambria" w:eastAsia="Cambria" w:hAnsi="Cambria" w:cs="Cambria"/>
          <w:b/>
          <w:sz w:val="20"/>
          <w:szCs w:val="20"/>
        </w:rPr>
      </w:pPr>
    </w:p>
    <w:p w14:paraId="00000104" w14:textId="77777777" w:rsidR="00E45C7D" w:rsidRDefault="007D1F88">
      <w:pPr>
        <w:rPr>
          <w:rFonts w:ascii="Cambria" w:eastAsia="Cambria" w:hAnsi="Cambria" w:cs="Cambria"/>
          <w:sz w:val="20"/>
          <w:szCs w:val="20"/>
        </w:rPr>
      </w:pPr>
      <w:r>
        <w:rPr>
          <w:rFonts w:ascii="Cambria" w:eastAsia="Cambria" w:hAnsi="Cambria" w:cs="Cambria"/>
          <w:b/>
          <w:sz w:val="20"/>
          <w:szCs w:val="20"/>
        </w:rPr>
        <w:t>Rutgers University, New Brunswick</w:t>
      </w:r>
    </w:p>
    <w:p w14:paraId="00000105" w14:textId="77777777" w:rsidR="00E45C7D" w:rsidRDefault="007D1F88">
      <w:pPr>
        <w:rPr>
          <w:rFonts w:ascii="Cambria" w:eastAsia="Cambria" w:hAnsi="Cambria" w:cs="Cambria"/>
          <w:sz w:val="20"/>
          <w:szCs w:val="20"/>
        </w:rPr>
      </w:pPr>
      <w:r>
        <w:rPr>
          <w:rFonts w:ascii="Cambria" w:eastAsia="Cambria" w:hAnsi="Cambria" w:cs="Cambria"/>
          <w:b/>
          <w:sz w:val="20"/>
          <w:szCs w:val="20"/>
        </w:rPr>
        <w:t>Instructor of Record</w:t>
      </w:r>
    </w:p>
    <w:p w14:paraId="00000106" w14:textId="77777777" w:rsidR="00E45C7D" w:rsidRDefault="007D1F88">
      <w:pPr>
        <w:rPr>
          <w:rFonts w:ascii="Cambria" w:eastAsia="Cambria" w:hAnsi="Cambria" w:cs="Cambria"/>
          <w:sz w:val="20"/>
          <w:szCs w:val="20"/>
        </w:rPr>
      </w:pPr>
      <w:r>
        <w:rPr>
          <w:rFonts w:ascii="Cambria" w:eastAsia="Cambria" w:hAnsi="Cambria" w:cs="Cambria"/>
          <w:sz w:val="20"/>
          <w:szCs w:val="20"/>
        </w:rPr>
        <w:t>Spring 2017</w:t>
      </w:r>
      <w:r>
        <w:rPr>
          <w:rFonts w:ascii="Cambria" w:eastAsia="Cambria" w:hAnsi="Cambria" w:cs="Cambria"/>
          <w:sz w:val="20"/>
          <w:szCs w:val="20"/>
        </w:rPr>
        <w:tab/>
        <w:t>Independent Study, supervise two undergraduates</w:t>
      </w:r>
      <w:r>
        <w:rPr>
          <w:rFonts w:ascii="Cambria" w:eastAsia="Cambria" w:hAnsi="Cambria" w:cs="Cambria"/>
          <w:sz w:val="20"/>
          <w:szCs w:val="20"/>
        </w:rPr>
        <w:tab/>
      </w:r>
    </w:p>
    <w:p w14:paraId="00000107" w14:textId="77777777" w:rsidR="00E45C7D" w:rsidRDefault="007D1F88">
      <w:pPr>
        <w:rPr>
          <w:rFonts w:ascii="Cambria" w:eastAsia="Cambria" w:hAnsi="Cambria" w:cs="Cambria"/>
          <w:sz w:val="20"/>
          <w:szCs w:val="20"/>
        </w:rPr>
      </w:pPr>
      <w:r>
        <w:rPr>
          <w:rFonts w:ascii="Cambria" w:eastAsia="Cambria" w:hAnsi="Cambria" w:cs="Cambria"/>
          <w:sz w:val="20"/>
          <w:szCs w:val="20"/>
        </w:rPr>
        <w:t>2016-2017</w:t>
      </w:r>
      <w:r>
        <w:rPr>
          <w:rFonts w:ascii="Cambria" w:eastAsia="Cambria" w:hAnsi="Cambria" w:cs="Cambria"/>
          <w:sz w:val="20"/>
          <w:szCs w:val="20"/>
        </w:rPr>
        <w:tab/>
        <w:t>Organizational Reputation and Representation (3 Sections)</w:t>
      </w:r>
      <w:r>
        <w:rPr>
          <w:rFonts w:ascii="Cambria" w:eastAsia="Cambria" w:hAnsi="Cambria" w:cs="Cambria"/>
          <w:sz w:val="20"/>
          <w:szCs w:val="20"/>
        </w:rPr>
        <w:tab/>
      </w:r>
    </w:p>
    <w:p w14:paraId="00000108" w14:textId="77777777" w:rsidR="00E45C7D" w:rsidRDefault="007D1F88">
      <w:pPr>
        <w:rPr>
          <w:rFonts w:ascii="Cambria" w:eastAsia="Cambria" w:hAnsi="Cambria" w:cs="Cambria"/>
          <w:sz w:val="20"/>
          <w:szCs w:val="20"/>
        </w:rPr>
      </w:pPr>
      <w:r>
        <w:rPr>
          <w:rFonts w:ascii="Cambria" w:eastAsia="Cambria" w:hAnsi="Cambria" w:cs="Cambria"/>
          <w:sz w:val="20"/>
          <w:szCs w:val="20"/>
        </w:rPr>
        <w:t>2015-2017</w:t>
      </w:r>
      <w:r>
        <w:rPr>
          <w:rFonts w:ascii="Cambria" w:eastAsia="Cambria" w:hAnsi="Cambria" w:cs="Cambria"/>
          <w:sz w:val="20"/>
          <w:szCs w:val="20"/>
        </w:rPr>
        <w:tab/>
        <w:t>Organizational Communication (2 Sections)</w:t>
      </w:r>
      <w:r>
        <w:rPr>
          <w:rFonts w:ascii="Cambria" w:eastAsia="Cambria" w:hAnsi="Cambria" w:cs="Cambria"/>
          <w:sz w:val="20"/>
          <w:szCs w:val="20"/>
        </w:rPr>
        <w:tab/>
      </w:r>
    </w:p>
    <w:p w14:paraId="00000109" w14:textId="77777777" w:rsidR="00E45C7D" w:rsidRDefault="007D1F88">
      <w:pPr>
        <w:rPr>
          <w:rFonts w:ascii="Cambria" w:eastAsia="Cambria" w:hAnsi="Cambria" w:cs="Cambria"/>
          <w:sz w:val="20"/>
          <w:szCs w:val="20"/>
        </w:rPr>
      </w:pPr>
      <w:r>
        <w:rPr>
          <w:rFonts w:ascii="Cambria" w:eastAsia="Cambria" w:hAnsi="Cambria" w:cs="Cambria"/>
          <w:sz w:val="20"/>
          <w:szCs w:val="20"/>
        </w:rPr>
        <w:t>Summer 2015</w:t>
      </w:r>
      <w:r>
        <w:rPr>
          <w:rFonts w:ascii="Cambria" w:eastAsia="Cambria" w:hAnsi="Cambria" w:cs="Cambria"/>
          <w:sz w:val="20"/>
          <w:szCs w:val="20"/>
        </w:rPr>
        <w:tab/>
        <w:t xml:space="preserve">Persuasive Communication </w:t>
      </w:r>
      <w:r>
        <w:rPr>
          <w:rFonts w:ascii="Cambria" w:eastAsia="Cambria" w:hAnsi="Cambria" w:cs="Cambria"/>
          <w:sz w:val="20"/>
          <w:szCs w:val="20"/>
        </w:rPr>
        <w:tab/>
      </w:r>
      <w:r>
        <w:rPr>
          <w:rFonts w:ascii="Cambria" w:eastAsia="Cambria" w:hAnsi="Cambria" w:cs="Cambria"/>
          <w:sz w:val="20"/>
          <w:szCs w:val="20"/>
        </w:rPr>
        <w:tab/>
      </w:r>
    </w:p>
    <w:p w14:paraId="0000010A" w14:textId="77777777" w:rsidR="00E45C7D" w:rsidRDefault="007D1F88">
      <w:pPr>
        <w:rPr>
          <w:rFonts w:ascii="Cambria" w:eastAsia="Cambria" w:hAnsi="Cambria" w:cs="Cambria"/>
          <w:sz w:val="20"/>
          <w:szCs w:val="20"/>
        </w:rPr>
      </w:pPr>
      <w:r>
        <w:rPr>
          <w:rFonts w:ascii="Cambria" w:eastAsia="Cambria" w:hAnsi="Cambria" w:cs="Cambria"/>
          <w:sz w:val="20"/>
          <w:szCs w:val="20"/>
        </w:rPr>
        <w:t>Spring 2013</w:t>
      </w:r>
      <w:r>
        <w:rPr>
          <w:rFonts w:ascii="Cambria" w:eastAsia="Cambria" w:hAnsi="Cambria" w:cs="Cambria"/>
          <w:sz w:val="20"/>
          <w:szCs w:val="20"/>
        </w:rPr>
        <w:tab/>
        <w:t xml:space="preserve">Public Speaking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0B" w14:textId="77777777" w:rsidR="00E45C7D" w:rsidRDefault="00E45C7D">
      <w:pPr>
        <w:rPr>
          <w:rFonts w:ascii="Cambria" w:eastAsia="Cambria" w:hAnsi="Cambria" w:cs="Cambria"/>
          <w:b/>
          <w:sz w:val="20"/>
          <w:szCs w:val="20"/>
        </w:rPr>
      </w:pPr>
    </w:p>
    <w:p w14:paraId="0000010C" w14:textId="77777777" w:rsidR="00E45C7D" w:rsidRDefault="007D1F88">
      <w:pPr>
        <w:rPr>
          <w:rFonts w:ascii="Cambria" w:eastAsia="Cambria" w:hAnsi="Cambria" w:cs="Cambria"/>
          <w:b/>
          <w:sz w:val="20"/>
          <w:szCs w:val="20"/>
        </w:rPr>
      </w:pPr>
      <w:r>
        <w:rPr>
          <w:rFonts w:ascii="Cambria" w:eastAsia="Cambria" w:hAnsi="Cambria" w:cs="Cambria"/>
          <w:b/>
          <w:sz w:val="20"/>
          <w:szCs w:val="20"/>
        </w:rPr>
        <w:t>Teaching Assistant</w:t>
      </w:r>
    </w:p>
    <w:p w14:paraId="0000010D" w14:textId="77777777" w:rsidR="00E45C7D" w:rsidRDefault="007D1F88">
      <w:pPr>
        <w:rPr>
          <w:rFonts w:ascii="Cambria" w:eastAsia="Cambria" w:hAnsi="Cambria" w:cs="Cambria"/>
          <w:sz w:val="20"/>
          <w:szCs w:val="20"/>
        </w:rPr>
      </w:pPr>
      <w:r>
        <w:rPr>
          <w:rFonts w:ascii="Cambria" w:eastAsia="Cambria" w:hAnsi="Cambria" w:cs="Cambria"/>
          <w:sz w:val="20"/>
          <w:szCs w:val="20"/>
        </w:rPr>
        <w:t>Fall 2015</w:t>
      </w:r>
      <w:r>
        <w:rPr>
          <w:rFonts w:ascii="Cambria" w:eastAsia="Cambria" w:hAnsi="Cambria" w:cs="Cambria"/>
          <w:sz w:val="20"/>
          <w:szCs w:val="20"/>
        </w:rPr>
        <w:tab/>
        <w:t>Communication Theory (Lead Teaching Assistant)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0E" w14:textId="77777777" w:rsidR="00E45C7D" w:rsidRDefault="007D1F88" w:rsidP="00B30A9B">
      <w:pPr>
        <w:rPr>
          <w:rFonts w:ascii="Cambria" w:eastAsia="Cambria" w:hAnsi="Cambria" w:cs="Cambria"/>
          <w:sz w:val="20"/>
          <w:szCs w:val="20"/>
        </w:rPr>
      </w:pPr>
      <w:r>
        <w:rPr>
          <w:rFonts w:ascii="Cambria" w:eastAsia="Cambria" w:hAnsi="Cambria" w:cs="Cambria"/>
          <w:sz w:val="20"/>
          <w:szCs w:val="20"/>
        </w:rPr>
        <w:t>2014, 2016</w:t>
      </w:r>
      <w:r>
        <w:rPr>
          <w:rFonts w:ascii="Cambria" w:eastAsia="Cambria" w:hAnsi="Cambria" w:cs="Cambria"/>
          <w:sz w:val="20"/>
          <w:szCs w:val="20"/>
        </w:rPr>
        <w:tab/>
        <w:t>Organizational Communication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0F" w14:textId="77777777" w:rsidR="00E45C7D" w:rsidRDefault="007D1F88">
      <w:pPr>
        <w:rPr>
          <w:rFonts w:ascii="Cambria" w:eastAsia="Cambria" w:hAnsi="Cambria" w:cs="Cambria"/>
          <w:sz w:val="20"/>
          <w:szCs w:val="20"/>
        </w:rPr>
      </w:pPr>
      <w:r>
        <w:rPr>
          <w:rFonts w:ascii="Cambria" w:eastAsia="Cambria" w:hAnsi="Cambria" w:cs="Cambria"/>
          <w:b/>
          <w:sz w:val="20"/>
          <w:szCs w:val="20"/>
        </w:rPr>
        <w:t>Fairleigh Dickinson University/Mercer County Community College</w:t>
      </w:r>
    </w:p>
    <w:p w14:paraId="00000110" w14:textId="77777777" w:rsidR="00E45C7D" w:rsidRDefault="007D1F88">
      <w:pPr>
        <w:rPr>
          <w:rFonts w:ascii="Cambria" w:eastAsia="Cambria" w:hAnsi="Cambria" w:cs="Cambria"/>
          <w:sz w:val="20"/>
          <w:szCs w:val="20"/>
        </w:rPr>
      </w:pPr>
      <w:r>
        <w:rPr>
          <w:rFonts w:ascii="Cambria" w:eastAsia="Cambria" w:hAnsi="Cambria" w:cs="Cambria"/>
          <w:b/>
          <w:sz w:val="20"/>
          <w:szCs w:val="20"/>
        </w:rPr>
        <w:t>Instructor of Record</w:t>
      </w:r>
    </w:p>
    <w:p w14:paraId="00000111" w14:textId="77777777" w:rsidR="00E45C7D" w:rsidRDefault="007D1F88">
      <w:pPr>
        <w:rPr>
          <w:rFonts w:ascii="Cambria" w:eastAsia="Cambria" w:hAnsi="Cambria" w:cs="Cambria"/>
          <w:sz w:val="20"/>
          <w:szCs w:val="20"/>
        </w:rPr>
      </w:pPr>
      <w:r>
        <w:rPr>
          <w:rFonts w:ascii="Cambria" w:eastAsia="Cambria" w:hAnsi="Cambria" w:cs="Cambria"/>
          <w:sz w:val="20"/>
          <w:szCs w:val="20"/>
        </w:rPr>
        <w:t>Spring 2013</w:t>
      </w:r>
      <w:r>
        <w:rPr>
          <w:rFonts w:ascii="Cambria" w:eastAsia="Cambria" w:hAnsi="Cambria" w:cs="Cambria"/>
          <w:sz w:val="20"/>
          <w:szCs w:val="20"/>
        </w:rPr>
        <w:tab/>
        <w:t xml:space="preserve">Global Communication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12" w14:textId="77777777" w:rsidR="00E45C7D" w:rsidRDefault="007D1F88">
      <w:pPr>
        <w:rPr>
          <w:rFonts w:ascii="Cambria" w:eastAsia="Cambria" w:hAnsi="Cambria" w:cs="Cambria"/>
          <w:sz w:val="20"/>
          <w:szCs w:val="20"/>
        </w:rPr>
      </w:pPr>
      <w:r>
        <w:rPr>
          <w:rFonts w:ascii="Cambria" w:eastAsia="Cambria" w:hAnsi="Cambria" w:cs="Cambria"/>
          <w:sz w:val="20"/>
          <w:szCs w:val="20"/>
        </w:rPr>
        <w:t>Spring 2013</w:t>
      </w:r>
      <w:r>
        <w:rPr>
          <w:rFonts w:ascii="Cambria" w:eastAsia="Cambria" w:hAnsi="Cambria" w:cs="Cambria"/>
          <w:sz w:val="20"/>
          <w:szCs w:val="20"/>
        </w:rPr>
        <w:tab/>
        <w:t xml:space="preserve">Organizational Communication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13" w14:textId="77777777" w:rsidR="00E45C7D" w:rsidRDefault="007D1F88">
      <w:pPr>
        <w:rPr>
          <w:rFonts w:ascii="Cambria" w:eastAsia="Cambria" w:hAnsi="Cambria" w:cs="Cambria"/>
          <w:sz w:val="20"/>
          <w:szCs w:val="20"/>
        </w:rPr>
      </w:pPr>
      <w:r>
        <w:rPr>
          <w:rFonts w:ascii="Cambria" w:eastAsia="Cambria" w:hAnsi="Cambria" w:cs="Cambria"/>
          <w:sz w:val="20"/>
          <w:szCs w:val="20"/>
        </w:rPr>
        <w:t>Fall 2012</w:t>
      </w:r>
      <w:r>
        <w:rPr>
          <w:rFonts w:ascii="Cambria" w:eastAsia="Cambria" w:hAnsi="Cambria" w:cs="Cambria"/>
          <w:sz w:val="20"/>
          <w:szCs w:val="20"/>
        </w:rPr>
        <w:tab/>
        <w:t xml:space="preserve">Professional Communication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2D053E3" w14:textId="77777777" w:rsidR="00B30A9B" w:rsidRDefault="007D1F88">
      <w:pPr>
        <w:rPr>
          <w:rFonts w:ascii="Cambria" w:eastAsia="Cambria" w:hAnsi="Cambria" w:cs="Cambria"/>
          <w:sz w:val="20"/>
          <w:szCs w:val="20"/>
        </w:rPr>
      </w:pPr>
      <w:r>
        <w:rPr>
          <w:rFonts w:ascii="Cambria" w:eastAsia="Cambria" w:hAnsi="Cambria" w:cs="Cambria"/>
          <w:sz w:val="20"/>
          <w:szCs w:val="20"/>
        </w:rPr>
        <w:t>Fall 2012</w:t>
      </w:r>
      <w:r>
        <w:rPr>
          <w:rFonts w:ascii="Cambria" w:eastAsia="Cambria" w:hAnsi="Cambria" w:cs="Cambria"/>
          <w:sz w:val="20"/>
          <w:szCs w:val="20"/>
        </w:rPr>
        <w:tab/>
        <w:t xml:space="preserve">Perspectives on Communication </w:t>
      </w:r>
      <w:r>
        <w:rPr>
          <w:rFonts w:ascii="Cambria" w:eastAsia="Cambria" w:hAnsi="Cambria" w:cs="Cambria"/>
          <w:sz w:val="20"/>
          <w:szCs w:val="20"/>
        </w:rPr>
        <w:tab/>
      </w:r>
    </w:p>
    <w:p w14:paraId="5882285D" w14:textId="77777777" w:rsidR="00B30A9B" w:rsidRDefault="00B30A9B">
      <w:pPr>
        <w:rPr>
          <w:rFonts w:ascii="Cambria" w:eastAsia="Cambria" w:hAnsi="Cambria" w:cs="Cambria"/>
          <w:sz w:val="20"/>
          <w:szCs w:val="20"/>
        </w:rPr>
      </w:pPr>
    </w:p>
    <w:p w14:paraId="5E3A9C95" w14:textId="77777777" w:rsidR="00B30A9B" w:rsidRDefault="00B30A9B">
      <w:pPr>
        <w:rPr>
          <w:rFonts w:ascii="Cambria" w:eastAsia="Cambria" w:hAnsi="Cambria" w:cs="Cambria"/>
          <w:sz w:val="20"/>
          <w:szCs w:val="20"/>
        </w:rPr>
      </w:pPr>
    </w:p>
    <w:p w14:paraId="00000114" w14:textId="14536446" w:rsidR="00E45C7D" w:rsidRDefault="007D1F88">
      <w:pPr>
        <w:rPr>
          <w:rFonts w:ascii="Cambria" w:eastAsia="Cambria" w:hAnsi="Cambria" w:cs="Cambria"/>
          <w:sz w:val="20"/>
          <w:szCs w:val="20"/>
        </w:rPr>
      </w:pPr>
      <w:r>
        <w:rPr>
          <w:rFonts w:ascii="Cambria" w:eastAsia="Cambria" w:hAnsi="Cambria" w:cs="Cambria"/>
          <w:sz w:val="20"/>
          <w:szCs w:val="20"/>
        </w:rPr>
        <w:tab/>
      </w:r>
    </w:p>
    <w:p w14:paraId="00000115" w14:textId="77777777" w:rsidR="00E45C7D" w:rsidRDefault="00E45C7D">
      <w:pPr>
        <w:rPr>
          <w:rFonts w:ascii="Cambria" w:eastAsia="Cambria" w:hAnsi="Cambria" w:cs="Cambria"/>
          <w:b/>
          <w:sz w:val="28"/>
          <w:szCs w:val="28"/>
        </w:rPr>
      </w:pPr>
    </w:p>
    <w:p w14:paraId="00000116" w14:textId="77777777" w:rsidR="00E45C7D" w:rsidRDefault="007D1F88">
      <w:pPr>
        <w:rPr>
          <w:rFonts w:ascii="Cambria" w:eastAsia="Cambria" w:hAnsi="Cambria" w:cs="Cambria"/>
          <w:b/>
          <w:sz w:val="28"/>
          <w:szCs w:val="28"/>
        </w:rPr>
      </w:pPr>
      <w:r>
        <w:rPr>
          <w:rFonts w:ascii="Cambria" w:eastAsia="Cambria" w:hAnsi="Cambria" w:cs="Cambria"/>
          <w:b/>
          <w:sz w:val="28"/>
          <w:szCs w:val="28"/>
        </w:rPr>
        <w:t>PROFESSIONAL DEVELOPMENT</w:t>
      </w:r>
    </w:p>
    <w:p w14:paraId="00000117" w14:textId="77777777" w:rsidR="00E45C7D" w:rsidRDefault="00E45C7D">
      <w:pPr>
        <w:pBdr>
          <w:top w:val="single" w:sz="18" w:space="1" w:color="000000"/>
        </w:pBdr>
        <w:jc w:val="both"/>
        <w:rPr>
          <w:rFonts w:ascii="Cambria" w:eastAsia="Cambria" w:hAnsi="Cambria" w:cs="Cambria"/>
          <w:sz w:val="4"/>
          <w:szCs w:val="4"/>
        </w:rPr>
      </w:pPr>
    </w:p>
    <w:p w14:paraId="00000118" w14:textId="77777777" w:rsidR="00E45C7D" w:rsidRDefault="00E45C7D">
      <w:pPr>
        <w:tabs>
          <w:tab w:val="right" w:pos="9360"/>
        </w:tabs>
        <w:ind w:left="720" w:right="1440"/>
        <w:rPr>
          <w:rFonts w:ascii="Cambria" w:eastAsia="Cambria" w:hAnsi="Cambria" w:cs="Cambria"/>
          <w:b/>
          <w:sz w:val="20"/>
          <w:szCs w:val="20"/>
          <w:u w:val="single"/>
        </w:rPr>
      </w:pPr>
    </w:p>
    <w:p w14:paraId="00000119" w14:textId="77777777" w:rsidR="00E45C7D" w:rsidRDefault="007D1F88">
      <w:pPr>
        <w:tabs>
          <w:tab w:val="right" w:pos="9360"/>
        </w:tabs>
        <w:ind w:left="720" w:right="1440"/>
        <w:rPr>
          <w:rFonts w:ascii="Cambria" w:eastAsia="Cambria" w:hAnsi="Cambria" w:cs="Cambria"/>
          <w:b/>
          <w:sz w:val="20"/>
          <w:szCs w:val="20"/>
          <w:u w:val="single"/>
        </w:rPr>
      </w:pPr>
      <w:r>
        <w:rPr>
          <w:rFonts w:ascii="Cambria" w:eastAsia="Cambria" w:hAnsi="Cambria" w:cs="Cambria"/>
          <w:b/>
          <w:sz w:val="20"/>
          <w:szCs w:val="20"/>
          <w:u w:val="single"/>
        </w:rPr>
        <w:t xml:space="preserve">Research Methods </w:t>
      </w:r>
    </w:p>
    <w:p w14:paraId="0000011A" w14:textId="77777777" w:rsidR="00E45C7D" w:rsidRDefault="00E45C7D">
      <w:pPr>
        <w:tabs>
          <w:tab w:val="right" w:pos="9360"/>
        </w:tabs>
        <w:ind w:left="720" w:right="1440"/>
        <w:rPr>
          <w:rFonts w:ascii="Cambria" w:eastAsia="Cambria" w:hAnsi="Cambria" w:cs="Cambria"/>
          <w:i/>
          <w:sz w:val="20"/>
          <w:szCs w:val="20"/>
        </w:rPr>
      </w:pPr>
    </w:p>
    <w:p w14:paraId="0000011B"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Doing Qualitative Research in the Big Data Era.</w:t>
      </w:r>
      <w:r>
        <w:rPr>
          <w:rFonts w:ascii="Cambria" w:eastAsia="Cambria" w:hAnsi="Cambria" w:cs="Cambria"/>
          <w:sz w:val="20"/>
          <w:szCs w:val="20"/>
        </w:rPr>
        <w:t xml:space="preserve"> Qualitative Research Summer Intensive, Odum Institute, University of North Carolina, Chapel Hill. Instructor: Mario Small. (July 2017)</w:t>
      </w:r>
    </w:p>
    <w:p w14:paraId="0000011C" w14:textId="77777777" w:rsidR="00E45C7D" w:rsidRDefault="00E45C7D">
      <w:pPr>
        <w:ind w:left="360" w:right="30"/>
        <w:rPr>
          <w:rFonts w:ascii="Cambria" w:eastAsia="Cambria" w:hAnsi="Cambria" w:cs="Cambria"/>
          <w:sz w:val="20"/>
          <w:szCs w:val="20"/>
        </w:rPr>
      </w:pPr>
    </w:p>
    <w:p w14:paraId="0000011D"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Doing Qualitative Research Online.</w:t>
      </w:r>
      <w:r>
        <w:rPr>
          <w:rFonts w:ascii="Cambria" w:eastAsia="Cambria" w:hAnsi="Cambria" w:cs="Cambria"/>
          <w:sz w:val="20"/>
          <w:szCs w:val="20"/>
        </w:rPr>
        <w:t xml:space="preserve"> Qualitative Research Summer Intensive, Odum Institute, University of North Carolina, Chapel Hill. Instructor: Kevin Swartout. (July 2017)</w:t>
      </w:r>
    </w:p>
    <w:p w14:paraId="0000011E" w14:textId="77777777" w:rsidR="00E45C7D" w:rsidRDefault="00E45C7D">
      <w:pPr>
        <w:ind w:left="360" w:right="30"/>
        <w:rPr>
          <w:rFonts w:ascii="Cambria" w:eastAsia="Cambria" w:hAnsi="Cambria" w:cs="Cambria"/>
          <w:sz w:val="20"/>
          <w:szCs w:val="20"/>
        </w:rPr>
      </w:pPr>
    </w:p>
    <w:p w14:paraId="0000011F"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 xml:space="preserve">Focus Groups: Tools for Inquiry, Pedagogy, and Social Advocacy/Activism. </w:t>
      </w:r>
      <w:r>
        <w:rPr>
          <w:rFonts w:ascii="Cambria" w:eastAsia="Cambria" w:hAnsi="Cambria" w:cs="Cambria"/>
          <w:sz w:val="20"/>
          <w:szCs w:val="20"/>
        </w:rPr>
        <w:t>Qualitative Research Summer Intensive, Odum Institute, University of North Carolina, Chapel Hill. Instructor: James Railey. (July 2017)</w:t>
      </w:r>
    </w:p>
    <w:p w14:paraId="00000120" w14:textId="77777777" w:rsidR="00E45C7D" w:rsidRDefault="00E45C7D">
      <w:pPr>
        <w:ind w:left="360" w:right="30"/>
        <w:rPr>
          <w:rFonts w:ascii="Cambria" w:eastAsia="Cambria" w:hAnsi="Cambria" w:cs="Cambria"/>
          <w:sz w:val="20"/>
          <w:szCs w:val="20"/>
        </w:rPr>
      </w:pPr>
    </w:p>
    <w:p w14:paraId="00000121"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 xml:space="preserve">Intermediate Social Network Analysis and Networks in Organizations. </w:t>
      </w:r>
      <w:r>
        <w:rPr>
          <w:rFonts w:ascii="Cambria" w:eastAsia="Cambria" w:hAnsi="Cambria" w:cs="Cambria"/>
          <w:sz w:val="20"/>
          <w:szCs w:val="20"/>
        </w:rPr>
        <w:t>LINKS Center Summer Workshops, University of Kentucky, Lexington. Instructors: Steve Borgatti, Ron Burt. (June 2017)</w:t>
      </w:r>
    </w:p>
    <w:p w14:paraId="00000122" w14:textId="77777777" w:rsidR="00E45C7D" w:rsidRDefault="00E45C7D">
      <w:pPr>
        <w:ind w:left="360" w:right="30"/>
        <w:rPr>
          <w:rFonts w:ascii="Cambria" w:eastAsia="Cambria" w:hAnsi="Cambria" w:cs="Cambria"/>
          <w:sz w:val="20"/>
          <w:szCs w:val="20"/>
        </w:rPr>
      </w:pPr>
    </w:p>
    <w:p w14:paraId="00000123"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 xml:space="preserve">Synthesizing Qualitative Data. </w:t>
      </w:r>
      <w:r>
        <w:rPr>
          <w:rFonts w:ascii="Cambria" w:eastAsia="Cambria" w:hAnsi="Cambria" w:cs="Cambria"/>
          <w:sz w:val="20"/>
          <w:szCs w:val="20"/>
        </w:rPr>
        <w:t>Research Talk, Carrboro, NC. Instructor: Johnny Saldaña. (January 2017)</w:t>
      </w:r>
    </w:p>
    <w:p w14:paraId="00000124" w14:textId="77777777" w:rsidR="00E45C7D" w:rsidRDefault="00E45C7D">
      <w:pPr>
        <w:ind w:left="360" w:right="30"/>
        <w:rPr>
          <w:rFonts w:ascii="Cambria" w:eastAsia="Cambria" w:hAnsi="Cambria" w:cs="Cambria"/>
          <w:sz w:val="20"/>
          <w:szCs w:val="20"/>
        </w:rPr>
      </w:pPr>
    </w:p>
    <w:p w14:paraId="00000125"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Coding and Analyzing Qualitative Data.</w:t>
      </w:r>
      <w:r>
        <w:rPr>
          <w:rFonts w:ascii="Cambria" w:eastAsia="Cambria" w:hAnsi="Cambria" w:cs="Cambria"/>
          <w:sz w:val="20"/>
          <w:szCs w:val="20"/>
        </w:rPr>
        <w:t xml:space="preserve"> Research Talk, Carrboro, NC. Instructor: Johnny Saldaña. (January 2017)</w:t>
      </w:r>
    </w:p>
    <w:p w14:paraId="00000126" w14:textId="77777777" w:rsidR="00E45C7D" w:rsidRDefault="00E45C7D">
      <w:pPr>
        <w:ind w:left="360" w:right="30"/>
        <w:rPr>
          <w:rFonts w:ascii="Cambria" w:eastAsia="Cambria" w:hAnsi="Cambria" w:cs="Cambria"/>
          <w:sz w:val="20"/>
          <w:szCs w:val="20"/>
        </w:rPr>
      </w:pPr>
    </w:p>
    <w:p w14:paraId="00000127"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Introduction to Grounded Theory: A Social Constructionist Approach</w:t>
      </w:r>
      <w:r>
        <w:rPr>
          <w:rFonts w:ascii="Cambria" w:eastAsia="Cambria" w:hAnsi="Cambria" w:cs="Cambria"/>
          <w:sz w:val="20"/>
          <w:szCs w:val="20"/>
        </w:rPr>
        <w:t>. Qualitative Research Summer Intensive, Odum Institute, University of North Carolina, Chapel Hill. Instructor: Kathy Charmaz. (July 2016)</w:t>
      </w:r>
    </w:p>
    <w:p w14:paraId="00000128" w14:textId="77777777" w:rsidR="00E45C7D" w:rsidRDefault="00E45C7D">
      <w:pPr>
        <w:ind w:right="30"/>
        <w:rPr>
          <w:rFonts w:ascii="Cambria" w:eastAsia="Cambria" w:hAnsi="Cambria" w:cs="Cambria"/>
          <w:sz w:val="20"/>
          <w:szCs w:val="20"/>
        </w:rPr>
      </w:pPr>
    </w:p>
    <w:p w14:paraId="00000129"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Building a Codebook and Writing Memos</w:t>
      </w:r>
      <w:r>
        <w:rPr>
          <w:rFonts w:ascii="Cambria" w:eastAsia="Cambria" w:hAnsi="Cambria" w:cs="Cambria"/>
          <w:sz w:val="20"/>
          <w:szCs w:val="20"/>
        </w:rPr>
        <w:t>. Qualitative Research Summer Intensive, Odum Institute, University of North Carolina, Chapel Hill. Instructor: Paul Mihas. (July 2016)</w:t>
      </w:r>
    </w:p>
    <w:p w14:paraId="0000012A" w14:textId="77777777" w:rsidR="00E45C7D" w:rsidRDefault="00E45C7D">
      <w:pPr>
        <w:ind w:left="360" w:right="30"/>
        <w:rPr>
          <w:rFonts w:ascii="Cambria" w:eastAsia="Cambria" w:hAnsi="Cambria" w:cs="Cambria"/>
          <w:sz w:val="20"/>
          <w:szCs w:val="20"/>
        </w:rPr>
      </w:pPr>
    </w:p>
    <w:p w14:paraId="0000012B" w14:textId="77777777" w:rsidR="00E45C7D" w:rsidRDefault="007D1F88">
      <w:pPr>
        <w:numPr>
          <w:ilvl w:val="0"/>
          <w:numId w:val="5"/>
        </w:numPr>
        <w:ind w:right="30"/>
        <w:rPr>
          <w:rFonts w:ascii="Cambria" w:eastAsia="Cambria" w:hAnsi="Cambria" w:cs="Cambria"/>
          <w:sz w:val="20"/>
          <w:szCs w:val="20"/>
        </w:rPr>
      </w:pPr>
      <w:r>
        <w:rPr>
          <w:rFonts w:ascii="Cambria" w:eastAsia="Cambria" w:hAnsi="Cambria" w:cs="Cambria"/>
          <w:i/>
          <w:sz w:val="20"/>
          <w:szCs w:val="20"/>
        </w:rPr>
        <w:t xml:space="preserve">WIRE Web Sciences Workshop: Working with Internet Archives for Research. </w:t>
      </w:r>
      <w:r>
        <w:rPr>
          <w:rFonts w:ascii="Cambria" w:eastAsia="Cambria" w:hAnsi="Cambria" w:cs="Cambria"/>
          <w:sz w:val="20"/>
          <w:szCs w:val="20"/>
        </w:rPr>
        <w:t>Institute for Quantitative Social Science, Harvard University, Cambridge, MA. (June 2014)</w:t>
      </w:r>
    </w:p>
    <w:p w14:paraId="0000012C" w14:textId="77777777" w:rsidR="00E45C7D" w:rsidRDefault="00E45C7D">
      <w:pPr>
        <w:tabs>
          <w:tab w:val="right" w:pos="9360"/>
        </w:tabs>
        <w:ind w:left="720" w:right="1440"/>
        <w:rPr>
          <w:rFonts w:ascii="Cambria" w:eastAsia="Cambria" w:hAnsi="Cambria" w:cs="Cambria"/>
          <w:b/>
          <w:sz w:val="20"/>
          <w:szCs w:val="20"/>
          <w:u w:val="single"/>
        </w:rPr>
      </w:pPr>
    </w:p>
    <w:p w14:paraId="0000012D" w14:textId="77777777" w:rsidR="00E45C7D" w:rsidRDefault="007D1F88">
      <w:pPr>
        <w:tabs>
          <w:tab w:val="right" w:pos="9360"/>
        </w:tabs>
        <w:ind w:left="720" w:right="1440"/>
        <w:rPr>
          <w:rFonts w:ascii="Cambria" w:eastAsia="Cambria" w:hAnsi="Cambria" w:cs="Cambria"/>
          <w:b/>
          <w:sz w:val="20"/>
          <w:szCs w:val="20"/>
          <w:u w:val="single"/>
        </w:rPr>
      </w:pPr>
      <w:r>
        <w:rPr>
          <w:rFonts w:ascii="Cambria" w:eastAsia="Cambria" w:hAnsi="Cambria" w:cs="Cambria"/>
          <w:b/>
          <w:sz w:val="20"/>
          <w:szCs w:val="20"/>
          <w:u w:val="single"/>
        </w:rPr>
        <w:t xml:space="preserve">Online Teaching Development </w:t>
      </w:r>
    </w:p>
    <w:p w14:paraId="0000012E" w14:textId="77777777" w:rsidR="00E45C7D" w:rsidRDefault="00E45C7D">
      <w:pPr>
        <w:tabs>
          <w:tab w:val="right" w:pos="9360"/>
        </w:tabs>
        <w:ind w:left="720" w:right="1440"/>
        <w:rPr>
          <w:rFonts w:ascii="Cambria" w:eastAsia="Cambria" w:hAnsi="Cambria" w:cs="Cambria"/>
          <w:b/>
          <w:sz w:val="20"/>
          <w:szCs w:val="20"/>
          <w:u w:val="single"/>
        </w:rPr>
      </w:pPr>
    </w:p>
    <w:p w14:paraId="0000012F" w14:textId="77777777" w:rsidR="00E45C7D" w:rsidRDefault="007D1F88">
      <w:pPr>
        <w:keepNext/>
        <w:ind w:left="360"/>
        <w:rPr>
          <w:rFonts w:ascii="Cambria" w:eastAsia="Cambria" w:hAnsi="Cambria" w:cs="Cambria"/>
          <w:i/>
          <w:sz w:val="20"/>
          <w:szCs w:val="20"/>
        </w:rPr>
      </w:pPr>
      <w:r>
        <w:rPr>
          <w:rFonts w:ascii="Cambria" w:eastAsia="Cambria" w:hAnsi="Cambria" w:cs="Cambria"/>
          <w:i/>
          <w:sz w:val="20"/>
          <w:szCs w:val="20"/>
        </w:rPr>
        <w:t xml:space="preserve">The University of Illinois Urbana-Champaign, Center for Teaching &amp; Learning Advancement </w:t>
      </w:r>
    </w:p>
    <w:p w14:paraId="00000130"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Introduction to Canvas (Fall-Winter 2022)</w:t>
      </w:r>
    </w:p>
    <w:p w14:paraId="00000131" w14:textId="77777777" w:rsidR="00E45C7D" w:rsidRDefault="00E45C7D">
      <w:pPr>
        <w:ind w:right="30"/>
        <w:rPr>
          <w:rFonts w:ascii="Cambria" w:eastAsia="Cambria" w:hAnsi="Cambria" w:cs="Cambria"/>
          <w:i/>
          <w:sz w:val="20"/>
          <w:szCs w:val="20"/>
        </w:rPr>
      </w:pPr>
    </w:p>
    <w:p w14:paraId="00000132" w14:textId="77777777" w:rsidR="00E45C7D" w:rsidRDefault="007D1F88">
      <w:pPr>
        <w:ind w:right="30"/>
        <w:rPr>
          <w:rFonts w:ascii="Cambria" w:eastAsia="Cambria" w:hAnsi="Cambria" w:cs="Cambria"/>
          <w:i/>
          <w:sz w:val="20"/>
          <w:szCs w:val="20"/>
        </w:rPr>
      </w:pPr>
      <w:r>
        <w:rPr>
          <w:rFonts w:ascii="Cambria" w:eastAsia="Cambria" w:hAnsi="Cambria" w:cs="Cambria"/>
          <w:i/>
          <w:sz w:val="20"/>
          <w:szCs w:val="20"/>
        </w:rPr>
        <w:t xml:space="preserve">Fall 2020 SUNY Online Teaching Webinars Attended </w:t>
      </w:r>
    </w:p>
    <w:p w14:paraId="00000133"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Introduction to Blackboard Badge of Completion, Issued September 3rd, 2020</w:t>
      </w:r>
    </w:p>
    <w:p w14:paraId="00000134"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Effective Online Discussions, October 6, 2020</w:t>
      </w:r>
    </w:p>
    <w:p w14:paraId="00000135"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Supporting Online Student Success, November 2, 2020</w:t>
      </w:r>
    </w:p>
    <w:p w14:paraId="00000136"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Online Course Quality Series 1: Using the OSCQR.suny.edu Resource, December 2, 2020</w:t>
      </w:r>
    </w:p>
    <w:p w14:paraId="00000137"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Online Course Quality Series Part 2: OER in Support of OSCQR</w:t>
      </w:r>
    </w:p>
    <w:p w14:paraId="00000138" w14:textId="77777777" w:rsidR="00E45C7D" w:rsidRDefault="00E45C7D">
      <w:pPr>
        <w:ind w:right="30"/>
        <w:rPr>
          <w:rFonts w:ascii="Cambria" w:eastAsia="Cambria" w:hAnsi="Cambria" w:cs="Cambria"/>
          <w:i/>
          <w:sz w:val="20"/>
          <w:szCs w:val="20"/>
        </w:rPr>
      </w:pPr>
    </w:p>
    <w:p w14:paraId="00000139" w14:textId="77777777" w:rsidR="00E45C7D" w:rsidRDefault="007D1F88">
      <w:pPr>
        <w:ind w:right="30"/>
        <w:rPr>
          <w:rFonts w:ascii="Cambria" w:eastAsia="Cambria" w:hAnsi="Cambria" w:cs="Cambria"/>
          <w:i/>
          <w:sz w:val="20"/>
          <w:szCs w:val="20"/>
        </w:rPr>
      </w:pPr>
      <w:r>
        <w:rPr>
          <w:rFonts w:ascii="Cambria" w:eastAsia="Cambria" w:hAnsi="Cambria" w:cs="Cambria"/>
          <w:i/>
          <w:sz w:val="20"/>
          <w:szCs w:val="20"/>
        </w:rPr>
        <w:t>June 22nd-26th, 2020 SUNY Remote Teaching Institute (Online)</w:t>
      </w:r>
    </w:p>
    <w:p w14:paraId="0000013A"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Setting the Stage: Teaching &amp; Learning in the Age of COVID-19</w:t>
      </w:r>
    </w:p>
    <w:p w14:paraId="0000013B"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Design and Delivery of Online Courses: Student Perspectives</w:t>
      </w:r>
    </w:p>
    <w:p w14:paraId="0000013C"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Let OSCQR Be Your Guide: Using the OSCQR Rubric as Road Map for Effective Course Development</w:t>
      </w:r>
    </w:p>
    <w:p w14:paraId="0000013D"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Baking Course Quality into Your Online Course Materials</w:t>
      </w:r>
    </w:p>
    <w:p w14:paraId="0000013E"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Pre-Flight Checklist for Remote Teaching</w:t>
      </w:r>
    </w:p>
    <w:p w14:paraId="0000013F"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Introduction to the BB Interface &amp; Communication Tools</w:t>
      </w:r>
    </w:p>
    <w:p w14:paraId="00000140"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Rethinking Your Student Learning Goals</w:t>
      </w:r>
    </w:p>
    <w:p w14:paraId="00000141"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Reimagining Instruction to Accommodate Our New Teaching Reality</w:t>
      </w:r>
    </w:p>
    <w:p w14:paraId="00000142"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The OSCQR Infused Syllabus: First Steps in Designing Your Course</w:t>
      </w:r>
    </w:p>
    <w:p w14:paraId="00000143"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Planning Your Course to Meet Time on Task</w:t>
      </w:r>
    </w:p>
    <w:p w14:paraId="00000144"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Blackboard Basics: Adding Content and Ensuring Accessibility in Blackboard</w:t>
      </w:r>
    </w:p>
    <w:p w14:paraId="00000145"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Designing for Students</w:t>
      </w:r>
    </w:p>
    <w:p w14:paraId="00000146"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lastRenderedPageBreak/>
        <w:t>How to Create Content and Assessments for Your Online Course</w:t>
      </w:r>
    </w:p>
    <w:p w14:paraId="00000147"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How to Organize and Structure Your Online Course</w:t>
      </w:r>
    </w:p>
    <w:p w14:paraId="00000148"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Let OSCQR Be Your Guide: Using the OSCQR Rubric as a Road Map for Effective Course Development</w:t>
      </w:r>
    </w:p>
    <w:p w14:paraId="00000149"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Blackboard Basics: Discussions, Assignments, &amp; Tests</w:t>
      </w:r>
    </w:p>
    <w:p w14:paraId="0000014A"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Open Choices: Flexible Resources for SUNY Faculty</w:t>
      </w:r>
    </w:p>
    <w:p w14:paraId="0000014B"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Promoting Academic Integrity Online</w:t>
      </w:r>
    </w:p>
    <w:p w14:paraId="0000014C"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Assessing Your Students-Thinking Outside the Box</w:t>
      </w:r>
    </w:p>
    <w:p w14:paraId="0000014D"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Blackboard Basics: Grade Center</w:t>
      </w:r>
    </w:p>
    <w:p w14:paraId="0000014E"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Asynchronous Materials, Resource Sharing, Collaboration, and Mentoring</w:t>
      </w:r>
    </w:p>
    <w:p w14:paraId="0000014F"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Lecturing Online: Successful Synchronous Strategies</w:t>
      </w:r>
    </w:p>
    <w:p w14:paraId="00000150"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Practical Course Design: Lessons Learned</w:t>
      </w:r>
    </w:p>
    <w:p w14:paraId="00000151"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Blackboard Basics: Course Administration Functions</w:t>
      </w:r>
    </w:p>
    <w:p w14:paraId="00000152" w14:textId="77777777" w:rsidR="00E45C7D" w:rsidRDefault="00E45C7D">
      <w:pPr>
        <w:ind w:right="30"/>
        <w:rPr>
          <w:rFonts w:ascii="Cambria" w:eastAsia="Cambria" w:hAnsi="Cambria" w:cs="Cambria"/>
          <w:i/>
          <w:sz w:val="20"/>
          <w:szCs w:val="20"/>
        </w:rPr>
      </w:pPr>
    </w:p>
    <w:p w14:paraId="00000153" w14:textId="77777777" w:rsidR="00E45C7D" w:rsidRDefault="007D1F88">
      <w:pPr>
        <w:ind w:right="30"/>
        <w:rPr>
          <w:rFonts w:ascii="Cambria" w:eastAsia="Cambria" w:hAnsi="Cambria" w:cs="Cambria"/>
          <w:i/>
          <w:sz w:val="20"/>
          <w:szCs w:val="20"/>
        </w:rPr>
      </w:pPr>
      <w:r>
        <w:rPr>
          <w:rFonts w:ascii="Cambria" w:eastAsia="Cambria" w:hAnsi="Cambria" w:cs="Cambria"/>
          <w:i/>
          <w:sz w:val="20"/>
          <w:szCs w:val="20"/>
        </w:rPr>
        <w:t xml:space="preserve">SUNY New Paltz Office of Instructional Technology Workshops </w:t>
      </w:r>
    </w:p>
    <w:p w14:paraId="00000154"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Teaching a Blended and Online Course (asynchronous, Spring 2020)</w:t>
      </w:r>
    </w:p>
    <w:p w14:paraId="00000155" w14:textId="77777777"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Creating Quizzes and Exams in Blackboard, February 26th, 2020</w:t>
      </w:r>
    </w:p>
    <w:p w14:paraId="00000156" w14:textId="3F810072" w:rsidR="00E45C7D" w:rsidRDefault="007D1F88">
      <w:pPr>
        <w:numPr>
          <w:ilvl w:val="0"/>
          <w:numId w:val="1"/>
        </w:numPr>
        <w:ind w:right="30"/>
        <w:rPr>
          <w:rFonts w:ascii="Cambria" w:eastAsia="Cambria" w:hAnsi="Cambria" w:cs="Cambria"/>
          <w:sz w:val="20"/>
          <w:szCs w:val="20"/>
        </w:rPr>
      </w:pPr>
      <w:r>
        <w:rPr>
          <w:rFonts w:ascii="Cambria" w:eastAsia="Cambria" w:hAnsi="Cambria" w:cs="Cambria"/>
          <w:sz w:val="20"/>
          <w:szCs w:val="20"/>
        </w:rPr>
        <w:t>Creating Assessments in Blackboard, February 18th, 2020</w:t>
      </w:r>
    </w:p>
    <w:p w14:paraId="52FAE450" w14:textId="7E15B52A" w:rsidR="00B30A9B" w:rsidRDefault="00B30A9B" w:rsidP="00B30A9B">
      <w:pPr>
        <w:ind w:right="30"/>
        <w:rPr>
          <w:rFonts w:ascii="Cambria" w:eastAsia="Cambria" w:hAnsi="Cambria" w:cs="Cambria"/>
          <w:sz w:val="20"/>
          <w:szCs w:val="20"/>
        </w:rPr>
      </w:pPr>
    </w:p>
    <w:p w14:paraId="5D0BF257" w14:textId="77777777" w:rsidR="00B30A9B" w:rsidRDefault="00B30A9B" w:rsidP="00B30A9B">
      <w:pPr>
        <w:rPr>
          <w:rFonts w:ascii="Cambria" w:eastAsia="Cambria" w:hAnsi="Cambria" w:cs="Cambria"/>
          <w:b/>
          <w:sz w:val="28"/>
          <w:szCs w:val="28"/>
        </w:rPr>
      </w:pPr>
      <w:r>
        <w:rPr>
          <w:rFonts w:ascii="Cambria" w:eastAsia="Cambria" w:hAnsi="Cambria" w:cs="Cambria"/>
          <w:b/>
          <w:sz w:val="28"/>
          <w:szCs w:val="28"/>
        </w:rPr>
        <w:t>CERTIFICATIONS</w:t>
      </w:r>
    </w:p>
    <w:p w14:paraId="2E5CD5C3" w14:textId="77777777" w:rsidR="00B30A9B" w:rsidRDefault="00B30A9B" w:rsidP="00B30A9B">
      <w:pPr>
        <w:pBdr>
          <w:top w:val="single" w:sz="18" w:space="1" w:color="000000"/>
        </w:pBdr>
        <w:jc w:val="both"/>
        <w:rPr>
          <w:rFonts w:ascii="Cambria" w:eastAsia="Cambria" w:hAnsi="Cambria" w:cs="Cambria"/>
          <w:sz w:val="4"/>
          <w:szCs w:val="4"/>
        </w:rPr>
      </w:pPr>
    </w:p>
    <w:p w14:paraId="3A8171BB" w14:textId="77777777" w:rsidR="00B30A9B" w:rsidRDefault="00B30A9B" w:rsidP="00B30A9B">
      <w:pPr>
        <w:ind w:right="30"/>
        <w:jc w:val="both"/>
        <w:rPr>
          <w:rFonts w:ascii="Cambria" w:eastAsia="Cambria" w:hAnsi="Cambria" w:cs="Cambria"/>
          <w:sz w:val="20"/>
          <w:szCs w:val="20"/>
        </w:rPr>
      </w:pPr>
    </w:p>
    <w:p w14:paraId="12F4EF40" w14:textId="77777777" w:rsidR="00B30A9B" w:rsidRDefault="00B30A9B" w:rsidP="00B30A9B">
      <w:pPr>
        <w:ind w:left="720" w:right="30" w:hanging="720"/>
        <w:jc w:val="both"/>
        <w:rPr>
          <w:rFonts w:ascii="Cambria" w:eastAsia="Cambria" w:hAnsi="Cambria" w:cs="Cambria"/>
          <w:sz w:val="20"/>
          <w:szCs w:val="20"/>
        </w:rPr>
      </w:pPr>
      <w:r>
        <w:rPr>
          <w:rFonts w:ascii="Cambria" w:eastAsia="Cambria" w:hAnsi="Cambria" w:cs="Cambria"/>
          <w:sz w:val="20"/>
          <w:szCs w:val="20"/>
        </w:rPr>
        <w:t>2011</w:t>
      </w:r>
      <w:r>
        <w:rPr>
          <w:rFonts w:ascii="Cambria" w:eastAsia="Cambria" w:hAnsi="Cambria" w:cs="Cambria"/>
          <w:sz w:val="20"/>
          <w:szCs w:val="20"/>
        </w:rPr>
        <w:tab/>
        <w:t>Graduate Certificate in American Politics and Government, Rutgers University, Eagleton Institute of Politics, New Brunswick, NJ</w:t>
      </w:r>
    </w:p>
    <w:p w14:paraId="598B1555" w14:textId="77777777" w:rsidR="00B30A9B" w:rsidRDefault="00B30A9B" w:rsidP="00B30A9B">
      <w:pPr>
        <w:ind w:right="30" w:firstLine="720"/>
        <w:jc w:val="both"/>
        <w:rPr>
          <w:rFonts w:ascii="Cambria" w:eastAsia="Cambria" w:hAnsi="Cambria" w:cs="Cambria"/>
          <w:sz w:val="20"/>
          <w:szCs w:val="20"/>
        </w:rPr>
      </w:pPr>
      <w:r>
        <w:rPr>
          <w:rFonts w:ascii="Cambria" w:eastAsia="Cambria" w:hAnsi="Cambria" w:cs="Cambria"/>
          <w:sz w:val="20"/>
          <w:szCs w:val="20"/>
        </w:rPr>
        <w:tab/>
      </w:r>
    </w:p>
    <w:p w14:paraId="47BE48BA" w14:textId="77777777" w:rsidR="00B30A9B" w:rsidRDefault="00B30A9B" w:rsidP="00B30A9B">
      <w:pPr>
        <w:ind w:left="720" w:right="30" w:hanging="720"/>
        <w:jc w:val="both"/>
        <w:rPr>
          <w:rFonts w:ascii="Cambria" w:eastAsia="Cambria" w:hAnsi="Cambria" w:cs="Cambria"/>
          <w:sz w:val="20"/>
          <w:szCs w:val="20"/>
        </w:rPr>
      </w:pPr>
      <w:r>
        <w:rPr>
          <w:rFonts w:ascii="Cambria" w:eastAsia="Cambria" w:hAnsi="Cambria" w:cs="Cambria"/>
          <w:sz w:val="20"/>
          <w:szCs w:val="20"/>
        </w:rPr>
        <w:t>2009</w:t>
      </w:r>
      <w:r>
        <w:rPr>
          <w:rFonts w:ascii="Cambria" w:eastAsia="Cambria" w:hAnsi="Cambria" w:cs="Cambria"/>
          <w:sz w:val="20"/>
          <w:szCs w:val="20"/>
        </w:rPr>
        <w:tab/>
        <w:t>Strategic Corporate Research Certificate, Cornell University/AFL-CIO Strategic Corporate Research Summer School, Ithaca, NY</w:t>
      </w:r>
    </w:p>
    <w:p w14:paraId="69F8E228" w14:textId="77777777" w:rsidR="00B30A9B" w:rsidRDefault="00B30A9B" w:rsidP="00B30A9B">
      <w:pPr>
        <w:ind w:right="30" w:firstLine="720"/>
        <w:jc w:val="both"/>
        <w:rPr>
          <w:rFonts w:ascii="Cambria" w:eastAsia="Cambria" w:hAnsi="Cambria" w:cs="Cambria"/>
          <w:sz w:val="20"/>
          <w:szCs w:val="20"/>
        </w:rPr>
      </w:pPr>
      <w:r>
        <w:rPr>
          <w:rFonts w:ascii="Cambria" w:eastAsia="Cambria" w:hAnsi="Cambria" w:cs="Cambria"/>
          <w:sz w:val="20"/>
          <w:szCs w:val="20"/>
        </w:rPr>
        <w:tab/>
      </w:r>
    </w:p>
    <w:p w14:paraId="0C090987" w14:textId="77777777" w:rsidR="00B30A9B" w:rsidRDefault="00B30A9B" w:rsidP="00B30A9B">
      <w:pPr>
        <w:ind w:right="30"/>
        <w:jc w:val="both"/>
        <w:rPr>
          <w:rFonts w:ascii="Cambria" w:eastAsia="Cambria" w:hAnsi="Cambria" w:cs="Cambria"/>
          <w:sz w:val="20"/>
          <w:szCs w:val="20"/>
        </w:rPr>
      </w:pPr>
      <w:r>
        <w:rPr>
          <w:rFonts w:ascii="Cambria" w:eastAsia="Cambria" w:hAnsi="Cambria" w:cs="Cambria"/>
          <w:sz w:val="20"/>
          <w:szCs w:val="20"/>
        </w:rPr>
        <w:t>2001</w:t>
      </w:r>
      <w:r>
        <w:rPr>
          <w:rFonts w:ascii="Cambria" w:eastAsia="Cambria" w:hAnsi="Cambria" w:cs="Cambria"/>
          <w:sz w:val="20"/>
          <w:szCs w:val="20"/>
        </w:rPr>
        <w:tab/>
        <w:t xml:space="preserve">Certified Competitive Intelligence Professional (CCIP) Fuld-Gilad-Herring Academy of Competitive </w:t>
      </w:r>
    </w:p>
    <w:p w14:paraId="51BF3039" w14:textId="77777777" w:rsidR="00B30A9B" w:rsidRDefault="00B30A9B" w:rsidP="00B30A9B">
      <w:pPr>
        <w:ind w:right="30" w:firstLine="720"/>
        <w:jc w:val="both"/>
        <w:rPr>
          <w:rFonts w:ascii="Cambria" w:eastAsia="Cambria" w:hAnsi="Cambria" w:cs="Cambria"/>
          <w:sz w:val="20"/>
          <w:szCs w:val="20"/>
        </w:rPr>
      </w:pPr>
      <w:r>
        <w:rPr>
          <w:rFonts w:ascii="Cambria" w:eastAsia="Cambria" w:hAnsi="Cambria" w:cs="Cambria"/>
          <w:sz w:val="20"/>
          <w:szCs w:val="20"/>
        </w:rPr>
        <w:t>Intelligence, Boston, MA</w:t>
      </w:r>
      <w:r>
        <w:rPr>
          <w:rFonts w:ascii="Cambria" w:eastAsia="Cambria" w:hAnsi="Cambria" w:cs="Cambria"/>
          <w:b/>
          <w:sz w:val="20"/>
          <w:szCs w:val="20"/>
        </w:rPr>
        <w:t xml:space="preserve"> </w:t>
      </w:r>
      <w:r>
        <w:rPr>
          <w:rFonts w:ascii="Cambria" w:eastAsia="Cambria" w:hAnsi="Cambria" w:cs="Cambria"/>
          <w:b/>
          <w:sz w:val="20"/>
          <w:szCs w:val="20"/>
        </w:rPr>
        <w:tab/>
      </w:r>
    </w:p>
    <w:p w14:paraId="21D3FFE0" w14:textId="77777777" w:rsidR="00B30A9B" w:rsidRDefault="00B30A9B" w:rsidP="00B30A9B">
      <w:pPr>
        <w:ind w:right="30"/>
        <w:rPr>
          <w:rFonts w:ascii="Cambria" w:eastAsia="Cambria" w:hAnsi="Cambria" w:cs="Cambria"/>
          <w:sz w:val="20"/>
          <w:szCs w:val="20"/>
        </w:rPr>
      </w:pPr>
    </w:p>
    <w:p w14:paraId="00000157" w14:textId="77777777" w:rsidR="00E45C7D" w:rsidRDefault="00E45C7D">
      <w:pPr>
        <w:spacing w:after="4" w:line="249" w:lineRule="auto"/>
        <w:ind w:right="1"/>
        <w:rPr>
          <w:rFonts w:ascii="Cambria" w:eastAsia="Cambria" w:hAnsi="Cambria" w:cs="Cambria"/>
          <w:sz w:val="20"/>
          <w:szCs w:val="20"/>
        </w:rPr>
      </w:pPr>
    </w:p>
    <w:p w14:paraId="00000158" w14:textId="77777777" w:rsidR="00E45C7D" w:rsidRDefault="007D1F88">
      <w:pPr>
        <w:rPr>
          <w:rFonts w:ascii="Cambria" w:eastAsia="Cambria" w:hAnsi="Cambria" w:cs="Cambria"/>
          <w:b/>
          <w:sz w:val="28"/>
          <w:szCs w:val="28"/>
        </w:rPr>
      </w:pPr>
      <w:r>
        <w:rPr>
          <w:rFonts w:ascii="Cambria" w:eastAsia="Cambria" w:hAnsi="Cambria" w:cs="Cambria"/>
          <w:b/>
          <w:sz w:val="28"/>
          <w:szCs w:val="28"/>
        </w:rPr>
        <w:t>PROFESSIONAL SERVICE</w:t>
      </w:r>
    </w:p>
    <w:p w14:paraId="00000159" w14:textId="77777777" w:rsidR="00E45C7D" w:rsidRDefault="00E45C7D">
      <w:pPr>
        <w:pBdr>
          <w:top w:val="single" w:sz="18" w:space="1" w:color="000000"/>
        </w:pBdr>
        <w:jc w:val="both"/>
        <w:rPr>
          <w:rFonts w:ascii="Cambria" w:eastAsia="Cambria" w:hAnsi="Cambria" w:cs="Cambria"/>
          <w:sz w:val="4"/>
          <w:szCs w:val="4"/>
        </w:rPr>
      </w:pPr>
    </w:p>
    <w:p w14:paraId="0000015A" w14:textId="77777777" w:rsidR="00E45C7D" w:rsidRDefault="00E45C7D"/>
    <w:p w14:paraId="0000015B" w14:textId="77777777" w:rsidR="00E45C7D" w:rsidRDefault="007D1F88">
      <w:pPr>
        <w:keepNext/>
        <w:ind w:right="30"/>
        <w:rPr>
          <w:rFonts w:ascii="Cambria" w:eastAsia="Cambria" w:hAnsi="Cambria" w:cs="Cambria"/>
          <w:b/>
          <w:sz w:val="20"/>
          <w:szCs w:val="20"/>
          <w:u w:val="single"/>
        </w:rPr>
      </w:pPr>
      <w:r>
        <w:rPr>
          <w:rFonts w:ascii="Cambria" w:eastAsia="Cambria" w:hAnsi="Cambria" w:cs="Cambria"/>
          <w:b/>
          <w:sz w:val="20"/>
          <w:szCs w:val="20"/>
          <w:u w:val="single"/>
        </w:rPr>
        <w:t>PROFESSIONAL SERVICE</w:t>
      </w:r>
    </w:p>
    <w:p w14:paraId="0000015C" w14:textId="77777777" w:rsidR="00E45C7D" w:rsidRDefault="00E45C7D">
      <w:pPr>
        <w:keepNext/>
        <w:ind w:right="30"/>
        <w:rPr>
          <w:rFonts w:ascii="Cambria" w:eastAsia="Cambria" w:hAnsi="Cambria" w:cs="Cambria"/>
          <w:b/>
          <w:sz w:val="20"/>
          <w:szCs w:val="20"/>
          <w:u w:val="single"/>
        </w:rPr>
      </w:pPr>
    </w:p>
    <w:p w14:paraId="0000015D" w14:textId="77777777" w:rsidR="00E45C7D" w:rsidRDefault="007D1F88">
      <w:pPr>
        <w:keepNext/>
        <w:ind w:right="30"/>
        <w:rPr>
          <w:rFonts w:ascii="Cambria" w:eastAsia="Cambria" w:hAnsi="Cambria" w:cs="Cambria"/>
          <w:i/>
          <w:sz w:val="20"/>
          <w:szCs w:val="20"/>
        </w:rPr>
      </w:pPr>
      <w:r>
        <w:rPr>
          <w:rFonts w:ascii="Cambria" w:eastAsia="Cambria" w:hAnsi="Cambria" w:cs="Cambria"/>
          <w:b/>
          <w:i/>
          <w:sz w:val="20"/>
          <w:szCs w:val="20"/>
        </w:rPr>
        <w:t xml:space="preserve">Reviewer, Journals </w:t>
      </w:r>
    </w:p>
    <w:p w14:paraId="0000015E" w14:textId="77777777" w:rsidR="00E45C7D" w:rsidRDefault="007D1F88">
      <w:pPr>
        <w:tabs>
          <w:tab w:val="right" w:pos="9360"/>
        </w:tabs>
        <w:ind w:right="30"/>
        <w:rPr>
          <w:rFonts w:ascii="Cambria" w:eastAsia="Cambria" w:hAnsi="Cambria" w:cs="Cambria"/>
          <w:i/>
          <w:sz w:val="20"/>
          <w:szCs w:val="20"/>
        </w:rPr>
      </w:pPr>
      <w:r>
        <w:rPr>
          <w:rFonts w:ascii="Cambria" w:eastAsia="Cambria" w:hAnsi="Cambria" w:cs="Cambria"/>
          <w:i/>
          <w:sz w:val="20"/>
          <w:szCs w:val="20"/>
        </w:rPr>
        <w:t xml:space="preserve">Journal of Applied Communication Research </w:t>
      </w:r>
      <w:r>
        <w:rPr>
          <w:rFonts w:ascii="Cambria" w:eastAsia="Cambria" w:hAnsi="Cambria" w:cs="Cambria"/>
          <w:i/>
          <w:sz w:val="20"/>
          <w:szCs w:val="20"/>
        </w:rPr>
        <w:tab/>
      </w:r>
    </w:p>
    <w:p w14:paraId="0000015F" w14:textId="77777777" w:rsidR="00E45C7D" w:rsidRDefault="007D1F88">
      <w:pPr>
        <w:tabs>
          <w:tab w:val="right" w:pos="9360"/>
        </w:tabs>
        <w:ind w:right="30"/>
        <w:rPr>
          <w:rFonts w:ascii="Cambria" w:eastAsia="Cambria" w:hAnsi="Cambria" w:cs="Cambria"/>
          <w:i/>
          <w:sz w:val="20"/>
          <w:szCs w:val="20"/>
        </w:rPr>
      </w:pPr>
      <w:r>
        <w:rPr>
          <w:rFonts w:ascii="Cambria" w:eastAsia="Cambria" w:hAnsi="Cambria" w:cs="Cambria"/>
          <w:i/>
          <w:sz w:val="20"/>
          <w:szCs w:val="20"/>
        </w:rPr>
        <w:t>Journal of Contingencies and Crisis Management</w:t>
      </w:r>
    </w:p>
    <w:p w14:paraId="00000160" w14:textId="77777777" w:rsidR="00E45C7D" w:rsidRDefault="007D1F88">
      <w:pPr>
        <w:tabs>
          <w:tab w:val="right" w:pos="9360"/>
        </w:tabs>
        <w:ind w:right="30"/>
        <w:rPr>
          <w:rFonts w:ascii="Cambria" w:eastAsia="Cambria" w:hAnsi="Cambria" w:cs="Cambria"/>
          <w:i/>
          <w:sz w:val="20"/>
          <w:szCs w:val="20"/>
        </w:rPr>
      </w:pPr>
      <w:r>
        <w:rPr>
          <w:rFonts w:ascii="Cambria" w:eastAsia="Cambria" w:hAnsi="Cambria" w:cs="Cambria"/>
          <w:i/>
          <w:sz w:val="20"/>
          <w:szCs w:val="20"/>
        </w:rPr>
        <w:t>Journal of Intercultural Communication Research</w:t>
      </w:r>
    </w:p>
    <w:p w14:paraId="00000161" w14:textId="77777777" w:rsidR="00E45C7D" w:rsidRDefault="007D1F88">
      <w:pPr>
        <w:tabs>
          <w:tab w:val="right" w:pos="9360"/>
        </w:tabs>
        <w:ind w:right="30"/>
        <w:rPr>
          <w:rFonts w:ascii="Cambria" w:eastAsia="Cambria" w:hAnsi="Cambria" w:cs="Cambria"/>
          <w:b/>
          <w:i/>
          <w:sz w:val="20"/>
          <w:szCs w:val="20"/>
        </w:rPr>
      </w:pPr>
      <w:r>
        <w:rPr>
          <w:rFonts w:ascii="Cambria" w:eastAsia="Cambria" w:hAnsi="Cambria" w:cs="Cambria"/>
          <w:i/>
          <w:sz w:val="20"/>
          <w:szCs w:val="20"/>
        </w:rPr>
        <w:t xml:space="preserve">Media &amp; Communication </w:t>
      </w:r>
      <w:r>
        <w:rPr>
          <w:rFonts w:ascii="Cambria" w:eastAsia="Cambria" w:hAnsi="Cambria" w:cs="Cambria"/>
          <w:sz w:val="20"/>
          <w:szCs w:val="20"/>
        </w:rPr>
        <w:tab/>
      </w:r>
      <w:r>
        <w:rPr>
          <w:rFonts w:ascii="Cambria" w:eastAsia="Cambria" w:hAnsi="Cambria" w:cs="Cambria"/>
          <w:sz w:val="20"/>
          <w:szCs w:val="20"/>
        </w:rPr>
        <w:tab/>
      </w:r>
    </w:p>
    <w:p w14:paraId="00000162" w14:textId="77777777" w:rsidR="00E45C7D" w:rsidRDefault="007D1F88">
      <w:pPr>
        <w:ind w:right="30"/>
        <w:rPr>
          <w:rFonts w:ascii="Cambria" w:eastAsia="Cambria" w:hAnsi="Cambria" w:cs="Cambria"/>
          <w:b/>
          <w:i/>
          <w:sz w:val="20"/>
          <w:szCs w:val="20"/>
        </w:rPr>
      </w:pPr>
      <w:r>
        <w:rPr>
          <w:rFonts w:ascii="Cambria" w:eastAsia="Cambria" w:hAnsi="Cambria" w:cs="Cambria"/>
          <w:b/>
          <w:i/>
          <w:sz w:val="20"/>
          <w:szCs w:val="20"/>
        </w:rPr>
        <w:t xml:space="preserve">Reviewer, Conferences </w:t>
      </w:r>
    </w:p>
    <w:p w14:paraId="00000163" w14:textId="54AEB508" w:rsidR="00E45C7D" w:rsidRDefault="007D1F88">
      <w:pPr>
        <w:ind w:right="30"/>
        <w:rPr>
          <w:rFonts w:ascii="Cambria" w:eastAsia="Cambria" w:hAnsi="Cambria" w:cs="Cambria"/>
          <w:sz w:val="20"/>
          <w:szCs w:val="20"/>
        </w:rPr>
      </w:pPr>
      <w:r>
        <w:rPr>
          <w:rFonts w:ascii="Cambria" w:eastAsia="Cambria" w:hAnsi="Cambria" w:cs="Cambria"/>
          <w:sz w:val="20"/>
          <w:szCs w:val="20"/>
        </w:rPr>
        <w:t xml:space="preserve">International Communication Association, Organizational Communication Division, </w:t>
      </w:r>
      <w:r w:rsidR="00B30A9B">
        <w:rPr>
          <w:rFonts w:ascii="Cambria" w:eastAsia="Cambria" w:hAnsi="Cambria" w:cs="Cambria"/>
          <w:sz w:val="20"/>
          <w:szCs w:val="20"/>
        </w:rPr>
        <w:t xml:space="preserve">2020, </w:t>
      </w:r>
      <w:r>
        <w:rPr>
          <w:rFonts w:ascii="Cambria" w:eastAsia="Cambria" w:hAnsi="Cambria" w:cs="Cambria"/>
          <w:sz w:val="20"/>
          <w:szCs w:val="20"/>
        </w:rPr>
        <w:t>2021</w:t>
      </w:r>
      <w:r w:rsidR="00B30A9B">
        <w:rPr>
          <w:rFonts w:ascii="Cambria" w:eastAsia="Cambria" w:hAnsi="Cambria" w:cs="Cambria"/>
          <w:sz w:val="20"/>
          <w:szCs w:val="20"/>
        </w:rPr>
        <w:t>, 2022</w:t>
      </w:r>
    </w:p>
    <w:p w14:paraId="00000164"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 xml:space="preserve">National Communication Association, Organizational Communication Division, 2019, 2020, 2021; Top Article Award Committee 2021; Economic, Communication, &amp; Society Division 2018; Student Division 2014. </w:t>
      </w:r>
    </w:p>
    <w:p w14:paraId="00000165" w14:textId="77777777" w:rsidR="00E45C7D" w:rsidRDefault="00E45C7D">
      <w:pPr>
        <w:ind w:right="30"/>
        <w:rPr>
          <w:rFonts w:ascii="Cambria" w:eastAsia="Cambria" w:hAnsi="Cambria" w:cs="Cambria"/>
          <w:sz w:val="20"/>
          <w:szCs w:val="20"/>
        </w:rPr>
      </w:pPr>
    </w:p>
    <w:p w14:paraId="00000166" w14:textId="77777777" w:rsidR="00E45C7D" w:rsidRDefault="007D1F88">
      <w:pPr>
        <w:ind w:right="30"/>
        <w:rPr>
          <w:rFonts w:ascii="Cambria" w:eastAsia="Cambria" w:hAnsi="Cambria" w:cs="Cambria"/>
          <w:sz w:val="20"/>
          <w:szCs w:val="20"/>
        </w:rPr>
      </w:pPr>
      <w:r>
        <w:rPr>
          <w:rFonts w:ascii="Cambria" w:eastAsia="Cambria" w:hAnsi="Cambria" w:cs="Cambria"/>
          <w:b/>
          <w:sz w:val="20"/>
          <w:szCs w:val="20"/>
          <w:u w:val="single"/>
        </w:rPr>
        <w:t xml:space="preserve">Departmental Service – The University of Illinois Urbana-Champaign </w:t>
      </w:r>
      <w:r>
        <w:rPr>
          <w:rFonts w:ascii="Cambria" w:eastAsia="Cambria" w:hAnsi="Cambria" w:cs="Cambria"/>
          <w:sz w:val="20"/>
          <w:szCs w:val="20"/>
        </w:rPr>
        <w:tab/>
      </w:r>
    </w:p>
    <w:p w14:paraId="00000167" w14:textId="77777777" w:rsidR="00E45C7D" w:rsidRDefault="00E45C7D">
      <w:pPr>
        <w:ind w:right="30"/>
        <w:rPr>
          <w:rFonts w:ascii="Cambria" w:eastAsia="Cambria" w:hAnsi="Cambria" w:cs="Cambria"/>
          <w:sz w:val="20"/>
          <w:szCs w:val="20"/>
        </w:rPr>
      </w:pPr>
    </w:p>
    <w:p w14:paraId="00000168"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Spring 2022</w:t>
      </w:r>
      <w:r>
        <w:rPr>
          <w:rFonts w:ascii="Cambria" w:eastAsia="Cambria" w:hAnsi="Cambria" w:cs="Cambria"/>
          <w:sz w:val="20"/>
          <w:szCs w:val="20"/>
        </w:rPr>
        <w:tab/>
        <w:t>J.D. Miller Award Committee Member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69" w14:textId="77777777" w:rsidR="00E45C7D" w:rsidRDefault="00E45C7D">
      <w:pPr>
        <w:tabs>
          <w:tab w:val="right" w:pos="9360"/>
        </w:tabs>
        <w:ind w:right="30"/>
        <w:rPr>
          <w:rFonts w:ascii="Cambria" w:eastAsia="Cambria" w:hAnsi="Cambria" w:cs="Cambria"/>
          <w:sz w:val="20"/>
          <w:szCs w:val="20"/>
        </w:rPr>
      </w:pPr>
    </w:p>
    <w:p w14:paraId="0000016A" w14:textId="77777777" w:rsidR="00E45C7D" w:rsidRDefault="007D1F88">
      <w:pPr>
        <w:ind w:right="30"/>
        <w:rPr>
          <w:rFonts w:ascii="Cambria" w:eastAsia="Cambria" w:hAnsi="Cambria" w:cs="Cambria"/>
          <w:sz w:val="20"/>
          <w:szCs w:val="20"/>
        </w:rPr>
      </w:pPr>
      <w:r>
        <w:rPr>
          <w:rFonts w:ascii="Cambria" w:eastAsia="Cambria" w:hAnsi="Cambria" w:cs="Cambria"/>
          <w:b/>
          <w:sz w:val="20"/>
          <w:szCs w:val="20"/>
          <w:u w:val="single"/>
        </w:rPr>
        <w:t>Departmental Service – State University of New York at New Paltz</w:t>
      </w:r>
      <w:r>
        <w:rPr>
          <w:rFonts w:ascii="Cambria" w:eastAsia="Cambria" w:hAnsi="Cambria" w:cs="Cambria"/>
          <w:sz w:val="20"/>
          <w:szCs w:val="20"/>
        </w:rPr>
        <w:t xml:space="preserve"> </w:t>
      </w:r>
      <w:r>
        <w:rPr>
          <w:rFonts w:ascii="Cambria" w:eastAsia="Cambria" w:hAnsi="Cambria" w:cs="Cambria"/>
          <w:sz w:val="20"/>
          <w:szCs w:val="20"/>
        </w:rPr>
        <w:tab/>
      </w:r>
    </w:p>
    <w:p w14:paraId="0000016B" w14:textId="77777777" w:rsidR="00E45C7D" w:rsidRDefault="00E45C7D">
      <w:pPr>
        <w:ind w:right="30"/>
        <w:rPr>
          <w:rFonts w:ascii="Cambria" w:eastAsia="Cambria" w:hAnsi="Cambria" w:cs="Cambria"/>
          <w:sz w:val="20"/>
          <w:szCs w:val="20"/>
        </w:rPr>
      </w:pPr>
    </w:p>
    <w:p w14:paraId="0000016C"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Graduate Curriculum Development Committee</w:t>
      </w:r>
    </w:p>
    <w:p w14:paraId="0000016D"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Reappointment, Tenure, &amp; Promotion Committee – Committee of the Whole</w:t>
      </w:r>
    </w:p>
    <w:p w14:paraId="0000016E"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 xml:space="preserve">Undergraduate Curriculum Development Committee – Committee of the Whole </w:t>
      </w:r>
    </w:p>
    <w:p w14:paraId="0000016F"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Undergraduate Honors Day Committee</w:t>
      </w:r>
    </w:p>
    <w:p w14:paraId="00000170" w14:textId="77777777" w:rsidR="00E45C7D" w:rsidRDefault="00E45C7D">
      <w:pPr>
        <w:ind w:right="30"/>
        <w:rPr>
          <w:rFonts w:ascii="Cambria" w:eastAsia="Cambria" w:hAnsi="Cambria" w:cs="Cambria"/>
          <w:b/>
          <w:sz w:val="20"/>
          <w:szCs w:val="20"/>
          <w:u w:val="single"/>
        </w:rPr>
      </w:pPr>
    </w:p>
    <w:p w14:paraId="00000171" w14:textId="77777777" w:rsidR="00E45C7D" w:rsidRDefault="007D1F88">
      <w:pPr>
        <w:ind w:right="30"/>
        <w:rPr>
          <w:rFonts w:ascii="Cambria" w:eastAsia="Cambria" w:hAnsi="Cambria" w:cs="Cambria"/>
          <w:b/>
          <w:sz w:val="20"/>
          <w:szCs w:val="20"/>
          <w:u w:val="single"/>
        </w:rPr>
      </w:pPr>
      <w:r>
        <w:rPr>
          <w:rFonts w:ascii="Cambria" w:eastAsia="Cambria" w:hAnsi="Cambria" w:cs="Cambria"/>
          <w:b/>
          <w:sz w:val="20"/>
          <w:szCs w:val="20"/>
          <w:u w:val="single"/>
        </w:rPr>
        <w:t>College of Liberal Arts &amp; Sciences and University Service – State University of New York at New Paltz</w:t>
      </w:r>
    </w:p>
    <w:p w14:paraId="00000172" w14:textId="77777777" w:rsidR="00E45C7D" w:rsidRDefault="00E45C7D">
      <w:pPr>
        <w:ind w:right="30"/>
        <w:rPr>
          <w:rFonts w:ascii="Cambria" w:eastAsia="Cambria" w:hAnsi="Cambria" w:cs="Cambria"/>
          <w:sz w:val="20"/>
          <w:szCs w:val="20"/>
        </w:rPr>
      </w:pPr>
    </w:p>
    <w:p w14:paraId="00000173"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2020-2021</w:t>
      </w:r>
      <w:r>
        <w:rPr>
          <w:rFonts w:ascii="Cambria" w:eastAsia="Cambria" w:hAnsi="Cambria" w:cs="Cambria"/>
          <w:sz w:val="20"/>
          <w:szCs w:val="20"/>
        </w:rPr>
        <w:tab/>
        <w:t>Diversity &amp; Inclusion Committee, College of Liberal Arts &amp; Sciences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4"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2019-2021</w:t>
      </w:r>
      <w:r>
        <w:rPr>
          <w:rFonts w:ascii="Cambria" w:eastAsia="Cambria" w:hAnsi="Cambria" w:cs="Cambria"/>
          <w:sz w:val="20"/>
          <w:szCs w:val="20"/>
        </w:rPr>
        <w:tab/>
        <w:t>Early Career Faculty Futures Committee---University Service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5" w14:textId="77777777" w:rsidR="00E45C7D" w:rsidRDefault="00E45C7D">
      <w:pPr>
        <w:ind w:right="30"/>
        <w:rPr>
          <w:rFonts w:ascii="Cambria" w:eastAsia="Cambria" w:hAnsi="Cambria" w:cs="Cambria"/>
          <w:b/>
          <w:sz w:val="20"/>
          <w:szCs w:val="20"/>
          <w:u w:val="single"/>
        </w:rPr>
      </w:pPr>
    </w:p>
    <w:p w14:paraId="00000176" w14:textId="77777777" w:rsidR="00E45C7D" w:rsidRDefault="007D1F88">
      <w:pPr>
        <w:ind w:right="30"/>
        <w:rPr>
          <w:rFonts w:ascii="Cambria" w:eastAsia="Cambria" w:hAnsi="Cambria" w:cs="Cambria"/>
          <w:b/>
          <w:sz w:val="20"/>
          <w:szCs w:val="20"/>
          <w:u w:val="single"/>
        </w:rPr>
      </w:pPr>
      <w:r>
        <w:rPr>
          <w:rFonts w:ascii="Cambria" w:eastAsia="Cambria" w:hAnsi="Cambria" w:cs="Cambria"/>
          <w:b/>
          <w:sz w:val="20"/>
          <w:szCs w:val="20"/>
          <w:u w:val="single"/>
        </w:rPr>
        <w:t xml:space="preserve">School of Communication &amp; Information and University Service – Rutgers University </w:t>
      </w:r>
    </w:p>
    <w:p w14:paraId="00000177" w14:textId="77777777" w:rsidR="00E45C7D" w:rsidRDefault="00E45C7D">
      <w:pPr>
        <w:ind w:right="30"/>
        <w:rPr>
          <w:rFonts w:ascii="Cambria" w:eastAsia="Cambria" w:hAnsi="Cambria" w:cs="Cambria"/>
          <w:b/>
          <w:sz w:val="20"/>
          <w:szCs w:val="20"/>
        </w:rPr>
      </w:pPr>
    </w:p>
    <w:p w14:paraId="00000178"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April 2017</w:t>
      </w:r>
      <w:r>
        <w:rPr>
          <w:rFonts w:ascii="Cambria" w:eastAsia="Cambria" w:hAnsi="Cambria" w:cs="Cambria"/>
          <w:sz w:val="20"/>
          <w:szCs w:val="20"/>
        </w:rPr>
        <w:tab/>
        <w:t>Aresty Honors Day Undergraduate Research Symposium, Faculty Judge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9" w14:textId="77777777" w:rsidR="00E45C7D" w:rsidRDefault="00E45C7D">
      <w:pPr>
        <w:ind w:right="30"/>
        <w:rPr>
          <w:rFonts w:ascii="Cambria" w:eastAsia="Cambria" w:hAnsi="Cambria" w:cs="Cambria"/>
          <w:sz w:val="20"/>
          <w:szCs w:val="20"/>
        </w:rPr>
      </w:pPr>
    </w:p>
    <w:p w14:paraId="0000017A"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2016-2017</w:t>
      </w:r>
      <w:r>
        <w:rPr>
          <w:rFonts w:ascii="Cambria" w:eastAsia="Cambria" w:hAnsi="Cambria" w:cs="Cambria"/>
          <w:sz w:val="20"/>
          <w:szCs w:val="20"/>
        </w:rPr>
        <w:tab/>
        <w:t>School of Communication &amp; Information, Doctoral Student Peer Mentor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B"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2013-2014</w:t>
      </w:r>
      <w:r>
        <w:rPr>
          <w:rFonts w:ascii="Cambria" w:eastAsia="Cambria" w:hAnsi="Cambria" w:cs="Cambria"/>
          <w:sz w:val="20"/>
          <w:szCs w:val="20"/>
        </w:rPr>
        <w:tab/>
        <w:t>First-Year Representative, SC&amp;I Doctoral Student Association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C" w14:textId="77777777" w:rsidR="00E45C7D" w:rsidRDefault="00E45C7D">
      <w:pPr>
        <w:ind w:right="30"/>
        <w:rPr>
          <w:rFonts w:ascii="Cambria" w:eastAsia="Cambria" w:hAnsi="Cambria" w:cs="Cambria"/>
          <w:sz w:val="20"/>
          <w:szCs w:val="20"/>
        </w:rPr>
      </w:pPr>
    </w:p>
    <w:p w14:paraId="0000017D"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2017</w:t>
      </w:r>
      <w:r>
        <w:rPr>
          <w:rFonts w:ascii="Cambria" w:eastAsia="Cambria" w:hAnsi="Cambria" w:cs="Cambria"/>
          <w:sz w:val="20"/>
          <w:szCs w:val="20"/>
        </w:rPr>
        <w:tab/>
      </w:r>
      <w:r>
        <w:rPr>
          <w:rFonts w:ascii="Cambria" w:eastAsia="Cambria" w:hAnsi="Cambria" w:cs="Cambria"/>
          <w:sz w:val="20"/>
          <w:szCs w:val="20"/>
        </w:rPr>
        <w:tab/>
        <w:t xml:space="preserve">AAUP-AFT Legislative Delegate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E"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2014-2015</w:t>
      </w:r>
      <w:r>
        <w:rPr>
          <w:rFonts w:ascii="Cambria" w:eastAsia="Cambria" w:hAnsi="Cambria" w:cs="Cambria"/>
          <w:sz w:val="20"/>
          <w:szCs w:val="20"/>
        </w:rPr>
        <w:tab/>
        <w:t>AAUP-AFT Collective Bargaining Team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7F"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2014-2015</w:t>
      </w:r>
      <w:r>
        <w:rPr>
          <w:rFonts w:ascii="Cambria" w:eastAsia="Cambria" w:hAnsi="Cambria" w:cs="Cambria"/>
          <w:sz w:val="20"/>
          <w:szCs w:val="20"/>
        </w:rPr>
        <w:tab/>
        <w:t xml:space="preserve">AAUP-AFT SC&amp;I Graduate Student Representative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180" w14:textId="77777777" w:rsidR="00E45C7D" w:rsidRDefault="00E45C7D">
      <w:pPr>
        <w:ind w:right="30"/>
        <w:rPr>
          <w:rFonts w:ascii="Cambria" w:eastAsia="Cambria" w:hAnsi="Cambria" w:cs="Cambria"/>
          <w:b/>
          <w:sz w:val="20"/>
          <w:szCs w:val="20"/>
        </w:rPr>
      </w:pPr>
    </w:p>
    <w:p w14:paraId="00000181" w14:textId="77777777" w:rsidR="00E45C7D" w:rsidRDefault="007D1F88">
      <w:pPr>
        <w:ind w:right="30"/>
        <w:rPr>
          <w:rFonts w:ascii="Cambria" w:eastAsia="Cambria" w:hAnsi="Cambria" w:cs="Cambria"/>
          <w:b/>
          <w:sz w:val="20"/>
          <w:szCs w:val="20"/>
          <w:u w:val="single"/>
        </w:rPr>
      </w:pPr>
      <w:r>
        <w:rPr>
          <w:rFonts w:ascii="Cambria" w:eastAsia="Cambria" w:hAnsi="Cambria" w:cs="Cambria"/>
          <w:b/>
          <w:sz w:val="20"/>
          <w:szCs w:val="20"/>
          <w:u w:val="single"/>
        </w:rPr>
        <w:t>PUBLIC SERVICE</w:t>
      </w:r>
    </w:p>
    <w:p w14:paraId="00000182" w14:textId="77777777" w:rsidR="00E45C7D" w:rsidRDefault="00E45C7D">
      <w:pPr>
        <w:ind w:right="30"/>
        <w:rPr>
          <w:rFonts w:ascii="Cambria" w:eastAsia="Cambria" w:hAnsi="Cambria" w:cs="Cambria"/>
          <w:b/>
          <w:sz w:val="20"/>
          <w:szCs w:val="20"/>
        </w:rPr>
      </w:pPr>
    </w:p>
    <w:p w14:paraId="00000183" w14:textId="77777777" w:rsidR="00E45C7D" w:rsidRDefault="007D1F88">
      <w:pPr>
        <w:ind w:right="30"/>
        <w:rPr>
          <w:rFonts w:ascii="Cambria" w:eastAsia="Cambria" w:hAnsi="Cambria" w:cs="Cambria"/>
          <w:b/>
          <w:sz w:val="20"/>
          <w:szCs w:val="20"/>
          <w:u w:val="single"/>
        </w:rPr>
      </w:pPr>
      <w:r>
        <w:rPr>
          <w:rFonts w:ascii="Cambria" w:eastAsia="Cambria" w:hAnsi="Cambria" w:cs="Cambria"/>
          <w:b/>
          <w:sz w:val="20"/>
          <w:szCs w:val="20"/>
          <w:u w:val="single"/>
        </w:rPr>
        <w:t>Community Service Awards</w:t>
      </w:r>
    </w:p>
    <w:p w14:paraId="00000184" w14:textId="77777777" w:rsidR="00E45C7D" w:rsidRDefault="00E45C7D">
      <w:pPr>
        <w:tabs>
          <w:tab w:val="right" w:pos="9360"/>
        </w:tabs>
        <w:ind w:right="30"/>
        <w:rPr>
          <w:rFonts w:ascii="Cambria" w:eastAsia="Cambria" w:hAnsi="Cambria" w:cs="Cambria"/>
          <w:sz w:val="20"/>
          <w:szCs w:val="20"/>
        </w:rPr>
      </w:pPr>
    </w:p>
    <w:p w14:paraId="00000185"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2013</w:t>
      </w:r>
      <w:r>
        <w:rPr>
          <w:rFonts w:ascii="Cambria" w:eastAsia="Cambria" w:hAnsi="Cambria" w:cs="Cambria"/>
          <w:sz w:val="20"/>
          <w:szCs w:val="20"/>
        </w:rPr>
        <w:tab/>
        <w:t>Key to the City for Service in Hurricane Sandy Response, Oceanport, NJ</w:t>
      </w:r>
      <w:r>
        <w:rPr>
          <w:rFonts w:ascii="Cambria" w:eastAsia="Cambria" w:hAnsi="Cambria" w:cs="Cambria"/>
          <w:sz w:val="20"/>
          <w:szCs w:val="20"/>
        </w:rPr>
        <w:tab/>
      </w:r>
    </w:p>
    <w:p w14:paraId="00000186"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2013</w:t>
      </w:r>
      <w:r>
        <w:rPr>
          <w:rFonts w:ascii="Cambria" w:eastAsia="Cambria" w:hAnsi="Cambria" w:cs="Cambria"/>
          <w:sz w:val="20"/>
          <w:szCs w:val="20"/>
        </w:rPr>
        <w:tab/>
        <w:t>Hurricane Sandy Service Award: Georgian Court University, Lakewood, NJ</w:t>
      </w:r>
    </w:p>
    <w:p w14:paraId="00000188" w14:textId="4D63C62D" w:rsidR="00E45C7D" w:rsidRDefault="007D1F88" w:rsidP="00B30A9B">
      <w:pPr>
        <w:ind w:left="720" w:right="30" w:hanging="720"/>
        <w:rPr>
          <w:rFonts w:ascii="Cambria" w:eastAsia="Cambria" w:hAnsi="Cambria" w:cs="Cambria"/>
          <w:sz w:val="20"/>
          <w:szCs w:val="20"/>
        </w:rPr>
      </w:pPr>
      <w:r>
        <w:rPr>
          <w:rFonts w:ascii="Cambria" w:eastAsia="Cambria" w:hAnsi="Cambria" w:cs="Cambria"/>
          <w:sz w:val="20"/>
          <w:szCs w:val="20"/>
        </w:rPr>
        <w:t>2008</w:t>
      </w:r>
      <w:r>
        <w:rPr>
          <w:rFonts w:ascii="Cambria" w:eastAsia="Cambria" w:hAnsi="Cambria" w:cs="Cambria"/>
          <w:sz w:val="20"/>
          <w:szCs w:val="20"/>
        </w:rPr>
        <w:tab/>
        <w:t xml:space="preserve">Certificate of Recognition for Outstanding Service to the Minnesota Democratic-Farmer-Labor Party, St. Paul, MN. </w:t>
      </w:r>
    </w:p>
    <w:p w14:paraId="00000189" w14:textId="77777777" w:rsidR="00E45C7D" w:rsidRDefault="00E45C7D">
      <w:pPr>
        <w:ind w:right="30"/>
        <w:rPr>
          <w:rFonts w:ascii="Cambria" w:eastAsia="Cambria" w:hAnsi="Cambria" w:cs="Cambria"/>
          <w:sz w:val="20"/>
          <w:szCs w:val="20"/>
        </w:rPr>
      </w:pPr>
    </w:p>
    <w:p w14:paraId="0000018A" w14:textId="77777777" w:rsidR="00E45C7D" w:rsidRDefault="007D1F88">
      <w:pPr>
        <w:ind w:right="30"/>
        <w:rPr>
          <w:rFonts w:ascii="Cambria" w:eastAsia="Cambria" w:hAnsi="Cambria" w:cs="Cambria"/>
          <w:b/>
          <w:sz w:val="20"/>
          <w:szCs w:val="20"/>
          <w:u w:val="single"/>
        </w:rPr>
      </w:pPr>
      <w:r>
        <w:rPr>
          <w:rFonts w:ascii="Cambria" w:eastAsia="Cambria" w:hAnsi="Cambria" w:cs="Cambria"/>
          <w:b/>
          <w:sz w:val="20"/>
          <w:szCs w:val="20"/>
          <w:u w:val="single"/>
        </w:rPr>
        <w:t>Disaster Planning, Emergency Response, and Environmental Planning</w:t>
      </w:r>
    </w:p>
    <w:p w14:paraId="0000018B" w14:textId="77777777" w:rsidR="00E45C7D" w:rsidRDefault="00E45C7D">
      <w:pPr>
        <w:tabs>
          <w:tab w:val="right" w:pos="9360"/>
        </w:tabs>
        <w:ind w:right="30"/>
        <w:rPr>
          <w:rFonts w:ascii="Cambria" w:eastAsia="Cambria" w:hAnsi="Cambria" w:cs="Cambria"/>
          <w:sz w:val="20"/>
          <w:szCs w:val="20"/>
        </w:rPr>
      </w:pPr>
    </w:p>
    <w:p w14:paraId="0000018C"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2018-Present</w:t>
      </w:r>
      <w:r>
        <w:rPr>
          <w:rFonts w:ascii="Cambria" w:eastAsia="Cambria" w:hAnsi="Cambria" w:cs="Cambria"/>
          <w:sz w:val="20"/>
          <w:szCs w:val="20"/>
        </w:rPr>
        <w:tab/>
        <w:t>Oceanport Environmental Commission</w:t>
      </w:r>
    </w:p>
    <w:p w14:paraId="0000018D"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2016-Present</w:t>
      </w:r>
      <w:r>
        <w:rPr>
          <w:rFonts w:ascii="Cambria" w:eastAsia="Cambria" w:hAnsi="Cambria" w:cs="Cambria"/>
          <w:sz w:val="20"/>
          <w:szCs w:val="20"/>
        </w:rPr>
        <w:tab/>
        <w:t>Monmouth County Coalition of Organizations Active in Disaster</w:t>
      </w:r>
    </w:p>
    <w:p w14:paraId="0000018E"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2013-Present</w:t>
      </w:r>
      <w:r>
        <w:rPr>
          <w:rFonts w:ascii="Cambria" w:eastAsia="Cambria" w:hAnsi="Cambria" w:cs="Cambria"/>
          <w:sz w:val="20"/>
          <w:szCs w:val="20"/>
        </w:rPr>
        <w:tab/>
        <w:t>Oceanport Community Emergency Response Team (CERT)</w:t>
      </w:r>
    </w:p>
    <w:p w14:paraId="0000018F"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2012-Present</w:t>
      </w:r>
      <w:r>
        <w:rPr>
          <w:rFonts w:ascii="Cambria" w:eastAsia="Cambria" w:hAnsi="Cambria" w:cs="Cambria"/>
          <w:sz w:val="20"/>
          <w:szCs w:val="20"/>
        </w:rPr>
        <w:tab/>
        <w:t xml:space="preserve">Oceanport Cares, Cofounder and Board Member </w:t>
      </w:r>
    </w:p>
    <w:p w14:paraId="00000190"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1998-2000</w:t>
      </w:r>
      <w:r>
        <w:rPr>
          <w:rFonts w:ascii="Cambria" w:eastAsia="Cambria" w:hAnsi="Cambria" w:cs="Cambria"/>
          <w:sz w:val="20"/>
          <w:szCs w:val="20"/>
        </w:rPr>
        <w:tab/>
        <w:t xml:space="preserve">NJ DEP Watershed Management Citizens Advisory Council, Region 12: South Coast Monmouth </w:t>
      </w:r>
    </w:p>
    <w:p w14:paraId="00000191" w14:textId="77777777" w:rsidR="00E45C7D" w:rsidRDefault="007D1F88">
      <w:pPr>
        <w:ind w:left="720" w:right="30" w:firstLine="720"/>
        <w:rPr>
          <w:rFonts w:ascii="Cambria" w:eastAsia="Cambria" w:hAnsi="Cambria" w:cs="Cambria"/>
          <w:sz w:val="20"/>
          <w:szCs w:val="20"/>
        </w:rPr>
      </w:pPr>
      <w:r>
        <w:rPr>
          <w:rFonts w:ascii="Cambria" w:eastAsia="Cambria" w:hAnsi="Cambria" w:cs="Cambria"/>
          <w:sz w:val="20"/>
          <w:szCs w:val="20"/>
        </w:rPr>
        <w:t>Representative</w:t>
      </w:r>
    </w:p>
    <w:p w14:paraId="00000192"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1997-2000</w:t>
      </w:r>
      <w:r>
        <w:rPr>
          <w:rFonts w:ascii="Cambria" w:eastAsia="Cambria" w:hAnsi="Cambria" w:cs="Cambria"/>
          <w:sz w:val="20"/>
          <w:szCs w:val="20"/>
        </w:rPr>
        <w:tab/>
        <w:t>Wreck Pond Watershed Preservation Association, Founding Member</w:t>
      </w:r>
    </w:p>
    <w:p w14:paraId="00000193"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ab/>
      </w:r>
    </w:p>
    <w:p w14:paraId="00000194" w14:textId="77777777" w:rsidR="00E45C7D" w:rsidRDefault="007D1F88">
      <w:pPr>
        <w:tabs>
          <w:tab w:val="right" w:pos="9360"/>
        </w:tabs>
        <w:ind w:right="30"/>
        <w:rPr>
          <w:rFonts w:ascii="Cambria" w:eastAsia="Cambria" w:hAnsi="Cambria" w:cs="Cambria"/>
          <w:b/>
          <w:i/>
          <w:sz w:val="20"/>
          <w:szCs w:val="20"/>
          <w:u w:val="single"/>
        </w:rPr>
      </w:pPr>
      <w:r>
        <w:rPr>
          <w:rFonts w:ascii="Cambria" w:eastAsia="Cambria" w:hAnsi="Cambria" w:cs="Cambria"/>
          <w:b/>
          <w:sz w:val="20"/>
          <w:szCs w:val="20"/>
          <w:u w:val="single"/>
        </w:rPr>
        <w:t>Child Protection, Human Services, Food Systems</w:t>
      </w:r>
    </w:p>
    <w:p w14:paraId="00000195" w14:textId="77777777" w:rsidR="00E45C7D" w:rsidRDefault="00E45C7D">
      <w:pPr>
        <w:tabs>
          <w:tab w:val="right" w:pos="9360"/>
        </w:tabs>
        <w:ind w:right="30"/>
        <w:rPr>
          <w:rFonts w:ascii="Cambria" w:eastAsia="Cambria" w:hAnsi="Cambria" w:cs="Cambria"/>
          <w:sz w:val="20"/>
          <w:szCs w:val="20"/>
        </w:rPr>
      </w:pPr>
    </w:p>
    <w:p w14:paraId="00000196"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2004-2013</w:t>
      </w:r>
      <w:r>
        <w:rPr>
          <w:rFonts w:ascii="Cambria" w:eastAsia="Cambria" w:hAnsi="Cambria" w:cs="Cambria"/>
          <w:sz w:val="20"/>
          <w:szCs w:val="20"/>
        </w:rPr>
        <w:tab/>
        <w:t xml:space="preserve">National Child Protection Training Center, St. Paul, MN. Chaired the Regional Training Center </w:t>
      </w:r>
    </w:p>
    <w:p w14:paraId="00000197" w14:textId="77777777" w:rsidR="00E45C7D" w:rsidRDefault="007D1F88">
      <w:pPr>
        <w:ind w:left="720" w:right="30" w:firstLine="720"/>
        <w:rPr>
          <w:rFonts w:ascii="Cambria" w:eastAsia="Cambria" w:hAnsi="Cambria" w:cs="Cambria"/>
          <w:sz w:val="20"/>
          <w:szCs w:val="20"/>
        </w:rPr>
      </w:pPr>
      <w:r>
        <w:rPr>
          <w:rFonts w:ascii="Cambria" w:eastAsia="Cambria" w:hAnsi="Cambria" w:cs="Cambria"/>
          <w:sz w:val="20"/>
          <w:szCs w:val="20"/>
        </w:rPr>
        <w:t xml:space="preserve">Development Committee and the Ad Hoc Strategic/Organizational Review Committee. Member, </w:t>
      </w:r>
    </w:p>
    <w:p w14:paraId="00000198" w14:textId="77777777" w:rsidR="00E45C7D" w:rsidRDefault="007D1F88">
      <w:pPr>
        <w:ind w:left="720" w:right="30" w:firstLine="720"/>
        <w:rPr>
          <w:rFonts w:ascii="Cambria" w:eastAsia="Cambria" w:hAnsi="Cambria" w:cs="Cambria"/>
          <w:sz w:val="20"/>
          <w:szCs w:val="20"/>
        </w:rPr>
      </w:pPr>
      <w:r>
        <w:rPr>
          <w:rFonts w:ascii="Cambria" w:eastAsia="Cambria" w:hAnsi="Cambria" w:cs="Cambria"/>
          <w:sz w:val="20"/>
          <w:szCs w:val="20"/>
        </w:rPr>
        <w:t xml:space="preserve">Finance Committee. Board Member </w:t>
      </w:r>
    </w:p>
    <w:p w14:paraId="00000199"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2006-2008</w:t>
      </w:r>
      <w:r>
        <w:rPr>
          <w:rFonts w:ascii="Cambria" w:eastAsia="Cambria" w:hAnsi="Cambria" w:cs="Cambria"/>
          <w:sz w:val="20"/>
          <w:szCs w:val="20"/>
        </w:rPr>
        <w:tab/>
        <w:t xml:space="preserve">Linden Hills Co-op, Minneapolis, MN, Vice President </w:t>
      </w:r>
    </w:p>
    <w:p w14:paraId="0000019A"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2005-2008</w:t>
      </w:r>
      <w:r>
        <w:rPr>
          <w:rFonts w:ascii="Cambria" w:eastAsia="Cambria" w:hAnsi="Cambria" w:cs="Cambria"/>
          <w:sz w:val="20"/>
          <w:szCs w:val="20"/>
        </w:rPr>
        <w:tab/>
        <w:t xml:space="preserve">Minnesota Unitarian Universalist Social Justice Alliance, Minneapolis, MN, Board Member </w:t>
      </w:r>
    </w:p>
    <w:p w14:paraId="0000019B" w14:textId="77777777" w:rsidR="00E45C7D" w:rsidRDefault="00E45C7D">
      <w:pPr>
        <w:ind w:right="30"/>
        <w:rPr>
          <w:rFonts w:ascii="Cambria" w:eastAsia="Cambria" w:hAnsi="Cambria" w:cs="Cambria"/>
          <w:b/>
          <w:sz w:val="28"/>
          <w:szCs w:val="28"/>
        </w:rPr>
      </w:pPr>
    </w:p>
    <w:p w14:paraId="0000019C" w14:textId="77777777" w:rsidR="00E45C7D" w:rsidRDefault="007D1F88">
      <w:pPr>
        <w:rPr>
          <w:rFonts w:ascii="Cambria" w:eastAsia="Cambria" w:hAnsi="Cambria" w:cs="Cambria"/>
          <w:b/>
          <w:sz w:val="28"/>
          <w:szCs w:val="28"/>
        </w:rPr>
      </w:pPr>
      <w:r>
        <w:rPr>
          <w:rFonts w:ascii="Cambria" w:eastAsia="Cambria" w:hAnsi="Cambria" w:cs="Cambria"/>
          <w:b/>
          <w:sz w:val="28"/>
          <w:szCs w:val="28"/>
        </w:rPr>
        <w:t>PREVIOUS EMPLOYMENT</w:t>
      </w:r>
    </w:p>
    <w:p w14:paraId="0000019D" w14:textId="77777777" w:rsidR="00E45C7D" w:rsidRDefault="00E45C7D">
      <w:pPr>
        <w:pBdr>
          <w:top w:val="single" w:sz="18" w:space="1" w:color="000000"/>
        </w:pBdr>
        <w:jc w:val="both"/>
        <w:rPr>
          <w:rFonts w:ascii="Cambria" w:eastAsia="Cambria" w:hAnsi="Cambria" w:cs="Cambria"/>
          <w:sz w:val="4"/>
          <w:szCs w:val="4"/>
        </w:rPr>
      </w:pPr>
    </w:p>
    <w:p w14:paraId="0000019E" w14:textId="77777777" w:rsidR="00E45C7D" w:rsidRDefault="00E45C7D">
      <w:pPr>
        <w:ind w:right="30"/>
        <w:rPr>
          <w:rFonts w:ascii="Cambria" w:eastAsia="Cambria" w:hAnsi="Cambria" w:cs="Cambria"/>
          <w:sz w:val="20"/>
          <w:szCs w:val="20"/>
        </w:rPr>
      </w:pPr>
    </w:p>
    <w:p w14:paraId="0000019F" w14:textId="77777777" w:rsidR="00E45C7D" w:rsidRDefault="007D1F88">
      <w:pPr>
        <w:ind w:right="30"/>
        <w:rPr>
          <w:rFonts w:ascii="Cambria" w:eastAsia="Cambria" w:hAnsi="Cambria" w:cs="Cambria"/>
          <w:sz w:val="20"/>
          <w:szCs w:val="20"/>
        </w:rPr>
      </w:pPr>
      <w:r>
        <w:rPr>
          <w:rFonts w:ascii="Cambria" w:eastAsia="Cambria" w:hAnsi="Cambria" w:cs="Cambria"/>
          <w:b/>
          <w:sz w:val="20"/>
          <w:szCs w:val="20"/>
          <w:u w:val="single"/>
        </w:rPr>
        <w:t>Strategy/Organizations</w:t>
      </w:r>
    </w:p>
    <w:p w14:paraId="000001A0" w14:textId="77777777" w:rsidR="00E45C7D" w:rsidRDefault="00E45C7D">
      <w:pPr>
        <w:tabs>
          <w:tab w:val="right" w:pos="9360"/>
        </w:tabs>
        <w:ind w:right="30"/>
        <w:rPr>
          <w:rFonts w:ascii="Cambria" w:eastAsia="Cambria" w:hAnsi="Cambria" w:cs="Cambria"/>
          <w:sz w:val="20"/>
          <w:szCs w:val="20"/>
        </w:rPr>
      </w:pPr>
    </w:p>
    <w:p w14:paraId="000001A1"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NJ Department of Agriculture: Eagleton Fellow, Trenton, NJ</w:t>
      </w:r>
      <w:r>
        <w:rPr>
          <w:rFonts w:ascii="Cambria" w:eastAsia="Cambria" w:hAnsi="Cambria" w:cs="Cambria"/>
          <w:sz w:val="20"/>
          <w:szCs w:val="20"/>
        </w:rPr>
        <w:tab/>
      </w:r>
    </w:p>
    <w:p w14:paraId="000001A2"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Locker Associates, New York, NY</w:t>
      </w:r>
      <w:r>
        <w:rPr>
          <w:rFonts w:ascii="Cambria" w:eastAsia="Cambria" w:hAnsi="Cambria" w:cs="Cambria"/>
          <w:sz w:val="20"/>
          <w:szCs w:val="20"/>
        </w:rPr>
        <w:tab/>
      </w:r>
    </w:p>
    <w:p w14:paraId="000001A3"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The Beowulf Group, Minneapolis, MN</w:t>
      </w:r>
      <w:r>
        <w:rPr>
          <w:rFonts w:ascii="Cambria" w:eastAsia="Cambria" w:hAnsi="Cambria" w:cs="Cambria"/>
          <w:sz w:val="20"/>
          <w:szCs w:val="20"/>
        </w:rPr>
        <w:tab/>
      </w:r>
    </w:p>
    <w:p w14:paraId="000001A4" w14:textId="77777777" w:rsidR="00E45C7D" w:rsidRDefault="00E45C7D">
      <w:pPr>
        <w:ind w:right="30"/>
        <w:rPr>
          <w:rFonts w:ascii="Cambria" w:eastAsia="Cambria" w:hAnsi="Cambria" w:cs="Cambria"/>
          <w:sz w:val="20"/>
          <w:szCs w:val="20"/>
        </w:rPr>
      </w:pPr>
    </w:p>
    <w:p w14:paraId="000001A5" w14:textId="77777777" w:rsidR="00E45C7D" w:rsidRDefault="007D1F88">
      <w:pPr>
        <w:ind w:right="30"/>
        <w:rPr>
          <w:rFonts w:ascii="Cambria" w:eastAsia="Cambria" w:hAnsi="Cambria" w:cs="Cambria"/>
          <w:b/>
          <w:sz w:val="20"/>
          <w:szCs w:val="20"/>
        </w:rPr>
      </w:pPr>
      <w:r>
        <w:rPr>
          <w:rFonts w:ascii="Cambria" w:eastAsia="Cambria" w:hAnsi="Cambria" w:cs="Cambria"/>
          <w:b/>
          <w:sz w:val="20"/>
          <w:szCs w:val="20"/>
          <w:u w:val="single"/>
        </w:rPr>
        <w:t>Strategic Marketing, Competitive Intelligence, &amp; Corporate Research</w:t>
      </w:r>
    </w:p>
    <w:p w14:paraId="000001A6" w14:textId="77777777" w:rsidR="00E45C7D" w:rsidRDefault="00E45C7D">
      <w:pPr>
        <w:tabs>
          <w:tab w:val="right" w:pos="9360"/>
        </w:tabs>
        <w:ind w:right="30"/>
        <w:rPr>
          <w:rFonts w:ascii="Cambria" w:eastAsia="Cambria" w:hAnsi="Cambria" w:cs="Cambria"/>
          <w:sz w:val="20"/>
          <w:szCs w:val="20"/>
        </w:rPr>
      </w:pPr>
    </w:p>
    <w:p w14:paraId="000001A7"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Jostens: Competitive Intelligence/Marketing, Minneapolis, MN</w:t>
      </w:r>
      <w:r>
        <w:rPr>
          <w:rFonts w:ascii="Cambria" w:eastAsia="Cambria" w:hAnsi="Cambria" w:cs="Cambria"/>
          <w:sz w:val="20"/>
          <w:szCs w:val="20"/>
        </w:rPr>
        <w:tab/>
      </w:r>
    </w:p>
    <w:p w14:paraId="000001A8"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Best Buy: Retail Strategies/Strategic Marketing, Minneapolis, MN</w:t>
      </w:r>
      <w:r>
        <w:rPr>
          <w:rFonts w:ascii="Cambria" w:eastAsia="Cambria" w:hAnsi="Cambria" w:cs="Cambria"/>
          <w:sz w:val="20"/>
          <w:szCs w:val="20"/>
        </w:rPr>
        <w:tab/>
      </w:r>
    </w:p>
    <w:p w14:paraId="000001A9"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Mitchell Madison Group: Technology Research/Knowledge Management, New York, NY</w:t>
      </w:r>
      <w:r>
        <w:rPr>
          <w:rFonts w:ascii="Cambria" w:eastAsia="Cambria" w:hAnsi="Cambria" w:cs="Cambria"/>
          <w:sz w:val="20"/>
          <w:szCs w:val="20"/>
        </w:rPr>
        <w:tab/>
      </w:r>
    </w:p>
    <w:p w14:paraId="000001AA" w14:textId="77777777" w:rsidR="00E45C7D" w:rsidRDefault="00E45C7D">
      <w:pPr>
        <w:ind w:right="30"/>
        <w:rPr>
          <w:rFonts w:ascii="Cambria" w:eastAsia="Cambria" w:hAnsi="Cambria" w:cs="Cambria"/>
          <w:sz w:val="20"/>
          <w:szCs w:val="20"/>
        </w:rPr>
      </w:pPr>
    </w:p>
    <w:p w14:paraId="000001AB" w14:textId="77777777" w:rsidR="00E45C7D" w:rsidRDefault="007D1F88">
      <w:pPr>
        <w:ind w:right="30"/>
        <w:rPr>
          <w:rFonts w:ascii="Cambria" w:eastAsia="Cambria" w:hAnsi="Cambria" w:cs="Cambria"/>
          <w:sz w:val="20"/>
          <w:szCs w:val="20"/>
        </w:rPr>
      </w:pPr>
      <w:r>
        <w:rPr>
          <w:rFonts w:ascii="Cambria" w:eastAsia="Cambria" w:hAnsi="Cambria" w:cs="Cambria"/>
          <w:b/>
          <w:sz w:val="20"/>
          <w:szCs w:val="20"/>
          <w:u w:val="single"/>
        </w:rPr>
        <w:t>Communications/Press/Campaign Management</w:t>
      </w:r>
    </w:p>
    <w:p w14:paraId="000001AC" w14:textId="77777777" w:rsidR="00E45C7D" w:rsidRDefault="00E45C7D">
      <w:pPr>
        <w:tabs>
          <w:tab w:val="left" w:pos="1440"/>
        </w:tabs>
        <w:ind w:right="30"/>
        <w:rPr>
          <w:rFonts w:ascii="Cambria" w:eastAsia="Cambria" w:hAnsi="Cambria" w:cs="Cambria"/>
          <w:b/>
          <w:sz w:val="20"/>
          <w:szCs w:val="20"/>
        </w:rPr>
      </w:pPr>
    </w:p>
    <w:p w14:paraId="000001AD"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lastRenderedPageBreak/>
        <w:t xml:space="preserve">TechPresident, Researcher/Writer, New York, NY </w:t>
      </w:r>
      <w:r>
        <w:rPr>
          <w:rFonts w:ascii="Cambria" w:eastAsia="Cambria" w:hAnsi="Cambria" w:cs="Cambria"/>
          <w:sz w:val="20"/>
          <w:szCs w:val="20"/>
        </w:rPr>
        <w:tab/>
      </w:r>
    </w:p>
    <w:p w14:paraId="000001AE"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 xml:space="preserve">Red Bank </w:t>
      </w:r>
      <w:r>
        <w:rPr>
          <w:rFonts w:ascii="Cambria" w:eastAsia="Cambria" w:hAnsi="Cambria" w:cs="Cambria"/>
          <w:i/>
          <w:sz w:val="20"/>
          <w:szCs w:val="20"/>
        </w:rPr>
        <w:t>Patch</w:t>
      </w:r>
      <w:r>
        <w:rPr>
          <w:rFonts w:ascii="Cambria" w:eastAsia="Cambria" w:hAnsi="Cambria" w:cs="Cambria"/>
          <w:sz w:val="20"/>
          <w:szCs w:val="20"/>
        </w:rPr>
        <w:t>: Freelance Writer, Red Bank, NJ</w:t>
      </w:r>
      <w:r>
        <w:rPr>
          <w:rFonts w:ascii="Cambria" w:eastAsia="Cambria" w:hAnsi="Cambria" w:cs="Cambria"/>
          <w:sz w:val="20"/>
          <w:szCs w:val="20"/>
        </w:rPr>
        <w:tab/>
      </w:r>
    </w:p>
    <w:p w14:paraId="000001AF"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Associated Press: Contract State Supervisor, Voting Tabulation Center, Cranbury, NJ</w:t>
      </w:r>
      <w:r>
        <w:rPr>
          <w:rFonts w:ascii="Cambria" w:eastAsia="Cambria" w:hAnsi="Cambria" w:cs="Cambria"/>
          <w:sz w:val="20"/>
          <w:szCs w:val="20"/>
        </w:rPr>
        <w:tab/>
      </w:r>
    </w:p>
    <w:p w14:paraId="000001B0"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Repower America: Louisiana State Communications Director, New Orleans, LA</w:t>
      </w:r>
      <w:r>
        <w:rPr>
          <w:rFonts w:ascii="Cambria" w:eastAsia="Cambria" w:hAnsi="Cambria" w:cs="Cambria"/>
          <w:sz w:val="20"/>
          <w:szCs w:val="20"/>
        </w:rPr>
        <w:tab/>
      </w:r>
    </w:p>
    <w:p w14:paraId="000001B1"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Wendy Wilde for Congress: Communications Director, Edina, MN</w:t>
      </w:r>
      <w:r>
        <w:rPr>
          <w:rFonts w:ascii="Cambria" w:eastAsia="Cambria" w:hAnsi="Cambria" w:cs="Cambria"/>
          <w:sz w:val="20"/>
          <w:szCs w:val="20"/>
        </w:rPr>
        <w:tab/>
      </w:r>
    </w:p>
    <w:p w14:paraId="000001B2"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Gail Dorfman for Congress: Communications Coordinator, Minneapolis, MN</w:t>
      </w:r>
      <w:r>
        <w:rPr>
          <w:rFonts w:ascii="Cambria" w:eastAsia="Cambria" w:hAnsi="Cambria" w:cs="Cambria"/>
          <w:sz w:val="20"/>
          <w:szCs w:val="20"/>
        </w:rPr>
        <w:tab/>
      </w:r>
    </w:p>
    <w:p w14:paraId="000001B3"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Bud Philbrook for Governor Communications Director, St. Paul, MN</w:t>
      </w:r>
      <w:r>
        <w:rPr>
          <w:rFonts w:ascii="Cambria" w:eastAsia="Cambria" w:hAnsi="Cambria" w:cs="Cambria"/>
          <w:sz w:val="20"/>
          <w:szCs w:val="20"/>
        </w:rPr>
        <w:tab/>
      </w:r>
    </w:p>
    <w:p w14:paraId="000001B4"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Jim Hovland for Congress: Start-Up Campaign Manager, Edina, MN</w:t>
      </w:r>
      <w:r>
        <w:rPr>
          <w:rFonts w:ascii="Cambria" w:eastAsia="Cambria" w:hAnsi="Cambria" w:cs="Cambria"/>
          <w:sz w:val="20"/>
          <w:szCs w:val="20"/>
        </w:rPr>
        <w:tab/>
      </w:r>
    </w:p>
    <w:p w14:paraId="000001B5" w14:textId="77777777" w:rsidR="00E45C7D" w:rsidRDefault="007D1F88">
      <w:pPr>
        <w:tabs>
          <w:tab w:val="right" w:pos="9360"/>
        </w:tabs>
        <w:ind w:right="30"/>
        <w:rPr>
          <w:rFonts w:ascii="Cambria" w:eastAsia="Cambria" w:hAnsi="Cambria" w:cs="Cambria"/>
          <w:i/>
          <w:sz w:val="20"/>
          <w:szCs w:val="20"/>
        </w:rPr>
      </w:pPr>
      <w:r>
        <w:rPr>
          <w:rFonts w:ascii="Cambria" w:eastAsia="Cambria" w:hAnsi="Cambria" w:cs="Cambria"/>
          <w:sz w:val="20"/>
          <w:szCs w:val="20"/>
        </w:rPr>
        <w:t xml:space="preserve">Publisher of </w:t>
      </w:r>
      <w:r>
        <w:rPr>
          <w:rFonts w:ascii="Cambria" w:eastAsia="Cambria" w:hAnsi="Cambria" w:cs="Cambria"/>
          <w:i/>
          <w:sz w:val="20"/>
          <w:szCs w:val="20"/>
        </w:rPr>
        <w:t>Pocket Farms–Keeping Jersey Fresh</w:t>
      </w:r>
      <w:r>
        <w:rPr>
          <w:rFonts w:ascii="Cambria" w:eastAsia="Cambria" w:hAnsi="Cambria" w:cs="Cambria"/>
          <w:i/>
          <w:sz w:val="20"/>
          <w:szCs w:val="20"/>
        </w:rPr>
        <w:tab/>
      </w:r>
    </w:p>
    <w:p w14:paraId="000001B6" w14:textId="77777777" w:rsidR="00E45C7D" w:rsidRDefault="00E45C7D">
      <w:pPr>
        <w:tabs>
          <w:tab w:val="right" w:pos="9360"/>
        </w:tabs>
        <w:ind w:right="30"/>
        <w:rPr>
          <w:rFonts w:ascii="Cambria" w:eastAsia="Cambria" w:hAnsi="Cambria" w:cs="Cambria"/>
          <w:sz w:val="20"/>
          <w:szCs w:val="20"/>
        </w:rPr>
      </w:pPr>
    </w:p>
    <w:p w14:paraId="000001B7" w14:textId="77777777" w:rsidR="00E45C7D" w:rsidRDefault="00E45C7D">
      <w:pPr>
        <w:ind w:right="30"/>
        <w:rPr>
          <w:rFonts w:ascii="Cambria" w:eastAsia="Cambria" w:hAnsi="Cambria" w:cs="Cambria"/>
          <w:b/>
          <w:sz w:val="20"/>
          <w:szCs w:val="20"/>
        </w:rPr>
      </w:pPr>
    </w:p>
    <w:p w14:paraId="000001B8" w14:textId="77777777" w:rsidR="00E45C7D" w:rsidRDefault="007D1F88">
      <w:pPr>
        <w:rPr>
          <w:rFonts w:ascii="Cambria" w:eastAsia="Cambria" w:hAnsi="Cambria" w:cs="Cambria"/>
          <w:b/>
          <w:sz w:val="28"/>
          <w:szCs w:val="28"/>
        </w:rPr>
      </w:pPr>
      <w:r>
        <w:rPr>
          <w:rFonts w:ascii="Cambria" w:eastAsia="Cambria" w:hAnsi="Cambria" w:cs="Cambria"/>
          <w:b/>
          <w:sz w:val="28"/>
          <w:szCs w:val="28"/>
        </w:rPr>
        <w:t>SELECTED WORKSHOPS, FACILITATION, &amp; PANELS CONDUCTED</w:t>
      </w:r>
    </w:p>
    <w:p w14:paraId="000001B9" w14:textId="77777777" w:rsidR="00E45C7D" w:rsidRDefault="00E45C7D">
      <w:pPr>
        <w:pBdr>
          <w:top w:val="single" w:sz="18" w:space="1" w:color="000000"/>
        </w:pBdr>
        <w:jc w:val="both"/>
        <w:rPr>
          <w:rFonts w:ascii="Cambria" w:eastAsia="Cambria" w:hAnsi="Cambria" w:cs="Cambria"/>
          <w:sz w:val="4"/>
          <w:szCs w:val="4"/>
        </w:rPr>
      </w:pPr>
    </w:p>
    <w:p w14:paraId="000001BA" w14:textId="77777777" w:rsidR="00E45C7D" w:rsidRDefault="00E45C7D">
      <w:pPr>
        <w:ind w:right="30"/>
        <w:rPr>
          <w:rFonts w:ascii="Cambria" w:eastAsia="Cambria" w:hAnsi="Cambria" w:cs="Cambria"/>
          <w:sz w:val="20"/>
          <w:szCs w:val="20"/>
        </w:rPr>
      </w:pPr>
    </w:p>
    <w:p w14:paraId="000001BB" w14:textId="77777777" w:rsidR="00E45C7D" w:rsidRDefault="007D1F88">
      <w:pPr>
        <w:ind w:right="30"/>
        <w:rPr>
          <w:rFonts w:ascii="Cambria" w:eastAsia="Cambria" w:hAnsi="Cambria" w:cs="Cambria"/>
          <w:sz w:val="20"/>
          <w:szCs w:val="20"/>
        </w:rPr>
      </w:pPr>
      <w:bookmarkStart w:id="65" w:name="_heading=h.3dy6vkm" w:colFirst="0" w:colLast="0"/>
      <w:bookmarkEnd w:id="65"/>
      <w:r>
        <w:rPr>
          <w:rFonts w:ascii="Cambria" w:eastAsia="Cambria" w:hAnsi="Cambria" w:cs="Cambria"/>
          <w:sz w:val="20"/>
          <w:szCs w:val="20"/>
        </w:rPr>
        <w:t>2018</w:t>
      </w:r>
      <w:r>
        <w:rPr>
          <w:rFonts w:ascii="Cambria" w:eastAsia="Cambria" w:hAnsi="Cambria" w:cs="Cambria"/>
          <w:sz w:val="20"/>
          <w:szCs w:val="20"/>
        </w:rPr>
        <w:tab/>
      </w:r>
      <w:r>
        <w:rPr>
          <w:rFonts w:ascii="Cambria" w:eastAsia="Cambria" w:hAnsi="Cambria" w:cs="Cambria"/>
          <w:sz w:val="20"/>
          <w:szCs w:val="20"/>
        </w:rPr>
        <w:tab/>
        <w:t xml:space="preserve">Forum on Intersectionality and Public Policy, Monmouth County Democrats </w:t>
      </w:r>
    </w:p>
    <w:p w14:paraId="000001BC" w14:textId="77777777" w:rsidR="00E45C7D" w:rsidRDefault="007D1F88">
      <w:pPr>
        <w:ind w:right="30"/>
        <w:rPr>
          <w:rFonts w:ascii="Cambria" w:eastAsia="Cambria" w:hAnsi="Cambria" w:cs="Cambria"/>
          <w:sz w:val="20"/>
          <w:szCs w:val="20"/>
        </w:rPr>
      </w:pPr>
      <w:bookmarkStart w:id="66" w:name="_heading=h.rjdwklgc9pn3" w:colFirst="0" w:colLast="0"/>
      <w:bookmarkEnd w:id="66"/>
      <w:r>
        <w:rPr>
          <w:rFonts w:ascii="Cambria" w:eastAsia="Cambria" w:hAnsi="Cambria" w:cs="Cambria"/>
          <w:sz w:val="20"/>
          <w:szCs w:val="20"/>
        </w:rPr>
        <w:t>2016</w:t>
      </w:r>
      <w:r>
        <w:rPr>
          <w:rFonts w:ascii="Cambria" w:eastAsia="Cambria" w:hAnsi="Cambria" w:cs="Cambria"/>
          <w:sz w:val="20"/>
          <w:szCs w:val="20"/>
        </w:rPr>
        <w:tab/>
      </w:r>
      <w:r>
        <w:rPr>
          <w:rFonts w:ascii="Cambria" w:eastAsia="Cambria" w:hAnsi="Cambria" w:cs="Cambria"/>
          <w:sz w:val="20"/>
          <w:szCs w:val="20"/>
        </w:rPr>
        <w:tab/>
        <w:t>Monmouth County Democratic Progressive Caucus Post-Election Strategic Planning Workshops</w:t>
      </w:r>
    </w:p>
    <w:p w14:paraId="000001BD"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Nov., Dec. 2011</w:t>
      </w:r>
      <w:r>
        <w:rPr>
          <w:rFonts w:ascii="Cambria" w:eastAsia="Cambria" w:hAnsi="Cambria" w:cs="Cambria"/>
          <w:sz w:val="20"/>
          <w:szCs w:val="20"/>
        </w:rPr>
        <w:tab/>
        <w:t xml:space="preserve">NJ Department of Agriculture: Strategic Planning Workshop </w:t>
      </w:r>
    </w:p>
    <w:p w14:paraId="000001BE"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2007</w:t>
      </w:r>
      <w:r>
        <w:rPr>
          <w:rFonts w:ascii="Cambria" w:eastAsia="Cambria" w:hAnsi="Cambria" w:cs="Cambria"/>
          <w:sz w:val="20"/>
          <w:szCs w:val="20"/>
        </w:rPr>
        <w:tab/>
      </w:r>
      <w:r>
        <w:rPr>
          <w:rFonts w:ascii="Cambria" w:eastAsia="Cambria" w:hAnsi="Cambria" w:cs="Cambria"/>
          <w:sz w:val="20"/>
          <w:szCs w:val="20"/>
        </w:rPr>
        <w:tab/>
        <w:t xml:space="preserve">ConAgra Foods: China Market Entry Workshop </w:t>
      </w:r>
    </w:p>
    <w:p w14:paraId="000001BF"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2005-2008</w:t>
      </w:r>
      <w:r>
        <w:rPr>
          <w:rFonts w:ascii="Cambria" w:eastAsia="Cambria" w:hAnsi="Cambria" w:cs="Cambria"/>
          <w:sz w:val="20"/>
          <w:szCs w:val="20"/>
        </w:rPr>
        <w:tab/>
        <w:t xml:space="preserve">MN Democratic-Farmer-Labor Party: 3rd CD Strategic Planning Workshop </w:t>
      </w:r>
    </w:p>
    <w:p w14:paraId="000001C0"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2005</w:t>
      </w:r>
      <w:r>
        <w:rPr>
          <w:rFonts w:ascii="Cambria" w:eastAsia="Cambria" w:hAnsi="Cambria" w:cs="Cambria"/>
          <w:sz w:val="20"/>
          <w:szCs w:val="20"/>
        </w:rPr>
        <w:tab/>
      </w:r>
      <w:r>
        <w:rPr>
          <w:rFonts w:ascii="Cambria" w:eastAsia="Cambria" w:hAnsi="Cambria" w:cs="Cambria"/>
          <w:sz w:val="20"/>
          <w:szCs w:val="20"/>
        </w:rPr>
        <w:tab/>
        <w:t>Democracy for Minnesota: Organizational Design Workshop</w:t>
      </w:r>
    </w:p>
    <w:p w14:paraId="000001C1"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2003-2005</w:t>
      </w:r>
      <w:r>
        <w:rPr>
          <w:rFonts w:ascii="Cambria" w:eastAsia="Cambria" w:hAnsi="Cambria" w:cs="Cambria"/>
          <w:sz w:val="20"/>
          <w:szCs w:val="20"/>
        </w:rPr>
        <w:tab/>
        <w:t xml:space="preserve">Jostens: Regional Sales Intelligence Workshops </w:t>
      </w:r>
    </w:p>
    <w:p w14:paraId="000001C2"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2002</w:t>
      </w:r>
      <w:r>
        <w:rPr>
          <w:rFonts w:ascii="Cambria" w:eastAsia="Cambria" w:hAnsi="Cambria" w:cs="Cambria"/>
          <w:sz w:val="20"/>
          <w:szCs w:val="20"/>
        </w:rPr>
        <w:tab/>
      </w:r>
      <w:r>
        <w:rPr>
          <w:rFonts w:ascii="Cambria" w:eastAsia="Cambria" w:hAnsi="Cambria" w:cs="Cambria"/>
          <w:sz w:val="20"/>
          <w:szCs w:val="20"/>
        </w:rPr>
        <w:tab/>
        <w:t xml:space="preserve">Best Buy: Marketing Process Redesign, Competitive Intelligence Design </w:t>
      </w:r>
    </w:p>
    <w:p w14:paraId="000001C3"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2002</w:t>
      </w:r>
      <w:r>
        <w:rPr>
          <w:rFonts w:ascii="Cambria" w:eastAsia="Cambria" w:hAnsi="Cambria" w:cs="Cambria"/>
          <w:sz w:val="20"/>
          <w:szCs w:val="20"/>
        </w:rPr>
        <w:tab/>
      </w:r>
      <w:r>
        <w:rPr>
          <w:rFonts w:ascii="Cambria" w:eastAsia="Cambria" w:hAnsi="Cambria" w:cs="Cambria"/>
          <w:sz w:val="20"/>
          <w:szCs w:val="20"/>
        </w:rPr>
        <w:tab/>
        <w:t xml:space="preserve">IDC: Research Best Practices Panel, Data Storage Trends Panel </w:t>
      </w:r>
    </w:p>
    <w:p w14:paraId="000001C4"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2003</w:t>
      </w:r>
      <w:r>
        <w:rPr>
          <w:rFonts w:ascii="Cambria" w:eastAsia="Cambria" w:hAnsi="Cambria" w:cs="Cambria"/>
          <w:sz w:val="20"/>
          <w:szCs w:val="20"/>
        </w:rPr>
        <w:tab/>
      </w:r>
      <w:r>
        <w:rPr>
          <w:rFonts w:ascii="Cambria" w:eastAsia="Cambria" w:hAnsi="Cambria" w:cs="Cambria"/>
          <w:sz w:val="20"/>
          <w:szCs w:val="20"/>
        </w:rPr>
        <w:tab/>
        <w:t xml:space="preserve">Society of Competitive Intelligence Professionals: Financial Analysis for CI </w:t>
      </w:r>
    </w:p>
    <w:p w14:paraId="000001C5"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2002</w:t>
      </w:r>
      <w:r>
        <w:rPr>
          <w:rFonts w:ascii="Cambria" w:eastAsia="Cambria" w:hAnsi="Cambria" w:cs="Cambria"/>
          <w:sz w:val="20"/>
          <w:szCs w:val="20"/>
        </w:rPr>
        <w:tab/>
      </w:r>
      <w:r>
        <w:rPr>
          <w:rFonts w:ascii="Cambria" w:eastAsia="Cambria" w:hAnsi="Cambria" w:cs="Cambria"/>
          <w:sz w:val="20"/>
          <w:szCs w:val="20"/>
        </w:rPr>
        <w:tab/>
        <w:t xml:space="preserve">American Marketing Association; MN Chapter: CI for Consumer Marketing </w:t>
      </w:r>
      <w:r>
        <w:rPr>
          <w:rFonts w:ascii="Cambria" w:eastAsia="Cambria" w:hAnsi="Cambria" w:cs="Cambria"/>
          <w:sz w:val="20"/>
          <w:szCs w:val="20"/>
        </w:rPr>
        <w:tab/>
      </w:r>
    </w:p>
    <w:p w14:paraId="000001C6" w14:textId="77777777" w:rsidR="00E45C7D" w:rsidRDefault="007D1F88">
      <w:pPr>
        <w:ind w:right="30"/>
        <w:rPr>
          <w:rFonts w:ascii="Cambria" w:eastAsia="Cambria" w:hAnsi="Cambria" w:cs="Cambria"/>
          <w:sz w:val="20"/>
          <w:szCs w:val="20"/>
        </w:rPr>
      </w:pPr>
      <w:r>
        <w:rPr>
          <w:rFonts w:ascii="Cambria" w:eastAsia="Cambria" w:hAnsi="Cambria" w:cs="Cambria"/>
          <w:sz w:val="20"/>
          <w:szCs w:val="20"/>
        </w:rPr>
        <w:t>2001</w:t>
      </w:r>
      <w:r>
        <w:rPr>
          <w:rFonts w:ascii="Cambria" w:eastAsia="Cambria" w:hAnsi="Cambria" w:cs="Cambria"/>
          <w:sz w:val="20"/>
          <w:szCs w:val="20"/>
        </w:rPr>
        <w:tab/>
      </w:r>
      <w:r>
        <w:rPr>
          <w:rFonts w:ascii="Cambria" w:eastAsia="Cambria" w:hAnsi="Cambria" w:cs="Cambria"/>
          <w:sz w:val="20"/>
          <w:szCs w:val="20"/>
        </w:rPr>
        <w:tab/>
        <w:t xml:space="preserve">Competia: CI in Consumer Electronics &amp; Retail Panelist </w:t>
      </w:r>
      <w:r>
        <w:rPr>
          <w:rFonts w:ascii="Cambria" w:eastAsia="Cambria" w:hAnsi="Cambria" w:cs="Cambria"/>
          <w:sz w:val="20"/>
          <w:szCs w:val="20"/>
        </w:rPr>
        <w:tab/>
      </w:r>
    </w:p>
    <w:p w14:paraId="000001C7" w14:textId="77777777" w:rsidR="00E45C7D" w:rsidRDefault="00E45C7D">
      <w:pPr>
        <w:ind w:right="30"/>
        <w:rPr>
          <w:rFonts w:ascii="Cambria" w:eastAsia="Cambria" w:hAnsi="Cambria" w:cs="Cambria"/>
          <w:b/>
          <w:sz w:val="28"/>
          <w:szCs w:val="28"/>
        </w:rPr>
      </w:pPr>
    </w:p>
    <w:p w14:paraId="000001C8" w14:textId="77777777" w:rsidR="00E45C7D" w:rsidRDefault="007D1F88">
      <w:pPr>
        <w:rPr>
          <w:rFonts w:ascii="Cambria" w:eastAsia="Cambria" w:hAnsi="Cambria" w:cs="Cambria"/>
          <w:b/>
          <w:sz w:val="28"/>
          <w:szCs w:val="28"/>
        </w:rPr>
      </w:pPr>
      <w:r>
        <w:rPr>
          <w:rFonts w:ascii="Cambria" w:eastAsia="Cambria" w:hAnsi="Cambria" w:cs="Cambria"/>
          <w:b/>
          <w:sz w:val="28"/>
          <w:szCs w:val="28"/>
        </w:rPr>
        <w:t>PROFESSIONAL ASSOCIATIONS</w:t>
      </w:r>
    </w:p>
    <w:p w14:paraId="000001C9" w14:textId="77777777" w:rsidR="00E45C7D" w:rsidRDefault="00E45C7D">
      <w:pPr>
        <w:pBdr>
          <w:top w:val="single" w:sz="18" w:space="1" w:color="000000"/>
        </w:pBdr>
        <w:jc w:val="both"/>
        <w:rPr>
          <w:rFonts w:ascii="Cambria" w:eastAsia="Cambria" w:hAnsi="Cambria" w:cs="Cambria"/>
          <w:sz w:val="4"/>
          <w:szCs w:val="4"/>
        </w:rPr>
      </w:pPr>
    </w:p>
    <w:p w14:paraId="000001CA" w14:textId="77777777" w:rsidR="00E45C7D" w:rsidRDefault="00E45C7D">
      <w:pPr>
        <w:ind w:right="30"/>
        <w:rPr>
          <w:rFonts w:ascii="Cambria" w:eastAsia="Cambria" w:hAnsi="Cambria" w:cs="Cambria"/>
          <w:b/>
          <w:sz w:val="20"/>
          <w:szCs w:val="20"/>
        </w:rPr>
      </w:pPr>
    </w:p>
    <w:p w14:paraId="000001CB"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Academy of Management</w:t>
      </w:r>
      <w:r>
        <w:rPr>
          <w:rFonts w:ascii="Cambria" w:eastAsia="Cambria" w:hAnsi="Cambria" w:cs="Cambria"/>
          <w:sz w:val="20"/>
          <w:szCs w:val="20"/>
        </w:rPr>
        <w:tab/>
      </w:r>
    </w:p>
    <w:p w14:paraId="000001CC"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 xml:space="preserve">European Group for Organizational Studies </w:t>
      </w:r>
      <w:r>
        <w:rPr>
          <w:rFonts w:ascii="Cambria" w:eastAsia="Cambria" w:hAnsi="Cambria" w:cs="Cambria"/>
          <w:sz w:val="20"/>
          <w:szCs w:val="20"/>
        </w:rPr>
        <w:tab/>
      </w:r>
    </w:p>
    <w:p w14:paraId="000001CD"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International Communication Association</w:t>
      </w:r>
      <w:r>
        <w:rPr>
          <w:rFonts w:ascii="Cambria" w:eastAsia="Cambria" w:hAnsi="Cambria" w:cs="Cambria"/>
          <w:sz w:val="20"/>
          <w:szCs w:val="20"/>
        </w:rPr>
        <w:tab/>
      </w:r>
    </w:p>
    <w:p w14:paraId="000001CE" w14:textId="77777777" w:rsidR="00E45C7D" w:rsidRDefault="007D1F88">
      <w:pPr>
        <w:tabs>
          <w:tab w:val="right" w:pos="9360"/>
        </w:tabs>
        <w:ind w:right="30"/>
        <w:rPr>
          <w:rFonts w:ascii="Cambria" w:eastAsia="Cambria" w:hAnsi="Cambria" w:cs="Cambria"/>
          <w:sz w:val="20"/>
          <w:szCs w:val="20"/>
        </w:rPr>
      </w:pPr>
      <w:r>
        <w:rPr>
          <w:rFonts w:ascii="Cambria" w:eastAsia="Cambria" w:hAnsi="Cambria" w:cs="Cambria"/>
          <w:sz w:val="20"/>
          <w:szCs w:val="20"/>
        </w:rPr>
        <w:t>National Communication Association</w:t>
      </w:r>
    </w:p>
    <w:sectPr w:rsidR="00E45C7D">
      <w:headerReference w:type="default" r:id="rId10"/>
      <w:footerReference w:type="default" r:id="rId11"/>
      <w:pgSz w:w="12240" w:h="15840"/>
      <w:pgMar w:top="1008" w:right="1296" w:bottom="810" w:left="126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11C7" w14:textId="77777777" w:rsidR="0048501A" w:rsidRDefault="0048501A">
      <w:r>
        <w:separator/>
      </w:r>
    </w:p>
  </w:endnote>
  <w:endnote w:type="continuationSeparator" w:id="0">
    <w:p w14:paraId="2804FC20" w14:textId="77777777" w:rsidR="0048501A" w:rsidRDefault="0048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Times">
    <w:panose1 w:val="02020603050405020304"/>
    <w:charset w:val="00"/>
    <w:family w:val="roman"/>
    <w:notTrueType/>
    <w:pitch w:val="default"/>
  </w:font>
  <w:font w:name="Adobe Fangsong Std 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0" w14:textId="125FA795" w:rsidR="00E45C7D" w:rsidRDefault="007D1F88">
    <w:pPr>
      <w:pBdr>
        <w:top w:val="nil"/>
        <w:left w:val="nil"/>
        <w:bottom w:val="nil"/>
        <w:right w:val="nil"/>
        <w:between w:val="nil"/>
      </w:pBdr>
      <w:tabs>
        <w:tab w:val="center" w:pos="4680"/>
        <w:tab w:val="right" w:pos="9360"/>
      </w:tabs>
      <w:rPr>
        <w:rFonts w:ascii="Cambria" w:eastAsia="Cambria" w:hAnsi="Cambria" w:cs="Cambria"/>
        <w:color w:val="000000"/>
        <w:sz w:val="18"/>
        <w:szCs w:val="18"/>
      </w:rPr>
    </w:pPr>
    <w:r>
      <w:rPr>
        <w:rFonts w:ascii="Cambria" w:eastAsia="Cambria" w:hAnsi="Cambria" w:cs="Cambria"/>
        <w:sz w:val="18"/>
        <w:szCs w:val="18"/>
      </w:rPr>
      <w:t>Jack L. Harris</w:t>
    </w:r>
    <w:r>
      <w:rPr>
        <w:rFonts w:ascii="Cambria" w:eastAsia="Cambria" w:hAnsi="Cambria" w:cs="Cambria"/>
        <w:color w:val="000000"/>
        <w:sz w:val="18"/>
        <w:szCs w:val="18"/>
      </w:rPr>
      <w:tab/>
      <w:t xml:space="preserve">Page </w:t>
    </w: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95193B">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r>
      <w:rPr>
        <w:rFonts w:ascii="Cambria" w:eastAsia="Cambria" w:hAnsi="Cambria" w:cs="Cambria"/>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479A" w14:textId="77777777" w:rsidR="0048501A" w:rsidRDefault="0048501A">
      <w:r>
        <w:separator/>
      </w:r>
    </w:p>
  </w:footnote>
  <w:footnote w:type="continuationSeparator" w:id="0">
    <w:p w14:paraId="6E5125EB" w14:textId="77777777" w:rsidR="0048501A" w:rsidRDefault="0048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E45C7D" w:rsidRDefault="007D1F88">
    <w:pPr>
      <w:pBdr>
        <w:top w:val="nil"/>
        <w:left w:val="nil"/>
        <w:bottom w:val="nil"/>
        <w:right w:val="nil"/>
        <w:between w:val="nil"/>
      </w:pBdr>
      <w:tabs>
        <w:tab w:val="center" w:pos="4680"/>
        <w:tab w:val="right" w:pos="9360"/>
      </w:tabs>
      <w:jc w:val="right"/>
      <w:rPr>
        <w:b/>
        <w:color w:val="000000"/>
      </w:rPr>
    </w:pPr>
    <w:r>
      <w:rPr>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506"/>
    <w:multiLevelType w:val="multilevel"/>
    <w:tmpl w:val="D40C4FF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45501"/>
    <w:multiLevelType w:val="multilevel"/>
    <w:tmpl w:val="7C06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F57CD"/>
    <w:multiLevelType w:val="multilevel"/>
    <w:tmpl w:val="276811D2"/>
    <w:lvl w:ilvl="0">
      <w:start w:val="1"/>
      <w:numFmt w:val="decimal"/>
      <w:lvlText w:val="%1."/>
      <w:lvlJc w:val="left"/>
      <w:pPr>
        <w:ind w:left="300" w:hanging="30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 w15:restartNumberingAfterBreak="0">
    <w:nsid w:val="127F4A58"/>
    <w:multiLevelType w:val="multilevel"/>
    <w:tmpl w:val="8D2EAAC0"/>
    <w:lvl w:ilvl="0">
      <w:start w:val="1"/>
      <w:numFmt w:val="decimal"/>
      <w:lvlText w:val="%1."/>
      <w:lvlJc w:val="left"/>
      <w:pPr>
        <w:ind w:left="200" w:hanging="20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154527E8"/>
    <w:multiLevelType w:val="multilevel"/>
    <w:tmpl w:val="3B745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672ED"/>
    <w:multiLevelType w:val="multilevel"/>
    <w:tmpl w:val="9E6E7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95FA6"/>
    <w:multiLevelType w:val="multilevel"/>
    <w:tmpl w:val="4C9E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264456"/>
    <w:multiLevelType w:val="multilevel"/>
    <w:tmpl w:val="A2B2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F3FA6"/>
    <w:multiLevelType w:val="multilevel"/>
    <w:tmpl w:val="2146E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DA0AA2"/>
    <w:multiLevelType w:val="multilevel"/>
    <w:tmpl w:val="30FEF3A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E62997"/>
    <w:multiLevelType w:val="multilevel"/>
    <w:tmpl w:val="8766E8F2"/>
    <w:lvl w:ilvl="0">
      <w:start w:val="1"/>
      <w:numFmt w:val="decimal"/>
      <w:pStyle w:val="Quick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06820073">
    <w:abstractNumId w:val="10"/>
  </w:num>
  <w:num w:numId="2" w16cid:durableId="1626539750">
    <w:abstractNumId w:val="3"/>
  </w:num>
  <w:num w:numId="3" w16cid:durableId="690884415">
    <w:abstractNumId w:val="4"/>
  </w:num>
  <w:num w:numId="4" w16cid:durableId="1588658508">
    <w:abstractNumId w:val="2"/>
  </w:num>
  <w:num w:numId="5" w16cid:durableId="217714870">
    <w:abstractNumId w:val="9"/>
  </w:num>
  <w:num w:numId="6" w16cid:durableId="263921360">
    <w:abstractNumId w:val="6"/>
  </w:num>
  <w:num w:numId="7" w16cid:durableId="1479763826">
    <w:abstractNumId w:val="1"/>
  </w:num>
  <w:num w:numId="8" w16cid:durableId="8457337">
    <w:abstractNumId w:val="0"/>
  </w:num>
  <w:num w:numId="9" w16cid:durableId="1597203819">
    <w:abstractNumId w:val="8"/>
  </w:num>
  <w:num w:numId="10" w16cid:durableId="876503640">
    <w:abstractNumId w:val="5"/>
  </w:num>
  <w:num w:numId="11" w16cid:durableId="1426153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7D"/>
    <w:rsid w:val="00437BA5"/>
    <w:rsid w:val="0048501A"/>
    <w:rsid w:val="00485D3E"/>
    <w:rsid w:val="00504522"/>
    <w:rsid w:val="007B0D2B"/>
    <w:rsid w:val="007C638F"/>
    <w:rsid w:val="007D1F88"/>
    <w:rsid w:val="00866201"/>
    <w:rsid w:val="0095193B"/>
    <w:rsid w:val="00A40717"/>
    <w:rsid w:val="00B30A9B"/>
    <w:rsid w:val="00B7219E"/>
    <w:rsid w:val="00DD6275"/>
    <w:rsid w:val="00E45C7D"/>
    <w:rsid w:val="00E73975"/>
    <w:rsid w:val="00F6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2262"/>
  <w15:docId w15:val="{67B9542A-2C0E-4E3B-8812-41EC2DC5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0E"/>
  </w:style>
  <w:style w:type="paragraph" w:styleId="Heading1">
    <w:name w:val="heading 1"/>
    <w:basedOn w:val="Normal"/>
    <w:link w:val="Heading1Char"/>
    <w:uiPriority w:val="9"/>
    <w:qFormat/>
    <w:rsid w:val="00715EA7"/>
    <w:pPr>
      <w:widowControl w:val="0"/>
      <w:ind w:left="1673"/>
      <w:outlineLvl w:val="0"/>
    </w:pPr>
    <w:rPr>
      <w:rFonts w:ascii="Garamond" w:eastAsia="Garamond" w:hAnsi="Garamond"/>
      <w:b/>
      <w:bCs/>
      <w:i/>
    </w:rPr>
  </w:style>
  <w:style w:type="paragraph" w:styleId="Heading2">
    <w:name w:val="heading 2"/>
    <w:basedOn w:val="Normal"/>
    <w:next w:val="Normal"/>
    <w:link w:val="Heading2Char"/>
    <w:uiPriority w:val="9"/>
    <w:semiHidden/>
    <w:unhideWhenUsed/>
    <w:qFormat/>
    <w:rsid w:val="008856CB"/>
    <w:pPr>
      <w:keepNext/>
      <w:autoSpaceDE w:val="0"/>
      <w:autoSpaceDN w:val="0"/>
      <w:adjustRightInd w:val="0"/>
      <w:jc w:val="both"/>
      <w:outlineLvl w:val="1"/>
    </w:pPr>
    <w:rPr>
      <w:rFonts w:ascii="Book Antiqua" w:hAnsi="Book Antiqua"/>
      <w:b/>
      <w:bCs/>
      <w:sz w:val="20"/>
      <w:szCs w:val="20"/>
    </w:rPr>
  </w:style>
  <w:style w:type="paragraph" w:styleId="Heading3">
    <w:name w:val="heading 3"/>
    <w:basedOn w:val="Normal"/>
    <w:link w:val="Heading3Char"/>
    <w:uiPriority w:val="9"/>
    <w:semiHidden/>
    <w:unhideWhenUsed/>
    <w:qFormat/>
    <w:rsid w:val="00715EA7"/>
    <w:pPr>
      <w:widowControl w:val="0"/>
      <w:ind w:left="140"/>
      <w:outlineLvl w:val="2"/>
    </w:pPr>
    <w:rPr>
      <w:rFonts w:ascii="Garamond" w:eastAsia="Garamond" w:hAnsi="Garamond"/>
      <w:b/>
      <w:bCs/>
      <w:sz w:val="22"/>
      <w:szCs w:val="22"/>
    </w:rPr>
  </w:style>
  <w:style w:type="paragraph" w:styleId="Heading4">
    <w:name w:val="heading 4"/>
    <w:basedOn w:val="Normal"/>
    <w:next w:val="Normal"/>
    <w:link w:val="Heading4Char"/>
    <w:uiPriority w:val="9"/>
    <w:semiHidden/>
    <w:unhideWhenUsed/>
    <w:qFormat/>
    <w:rsid w:val="00927D4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3B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1"/>
    <w:rsid w:val="008856CB"/>
    <w:rPr>
      <w:rFonts w:ascii="Book Antiqua" w:hAnsi="Book Antiqua"/>
      <w:b/>
      <w:bCs/>
    </w:rPr>
  </w:style>
  <w:style w:type="character" w:customStyle="1" w:styleId="EmailStyle15">
    <w:name w:val="EmailStyle15"/>
    <w:basedOn w:val="DefaultParagraphFont"/>
    <w:rsid w:val="00F431AC"/>
    <w:rPr>
      <w:rFonts w:ascii="Arial" w:hAnsi="Arial" w:cs="Arial"/>
      <w:color w:val="auto"/>
      <w:sz w:val="20"/>
    </w:rPr>
  </w:style>
  <w:style w:type="character" w:customStyle="1" w:styleId="EmailStyle16">
    <w:name w:val="EmailStyle16"/>
    <w:basedOn w:val="DefaultParagraphFont"/>
    <w:rsid w:val="00F431AC"/>
    <w:rPr>
      <w:rFonts w:ascii="Arial" w:hAnsi="Arial" w:cs="Arial"/>
      <w:color w:val="auto"/>
      <w:sz w:val="20"/>
    </w:rPr>
  </w:style>
  <w:style w:type="paragraph" w:styleId="PlainText">
    <w:name w:val="Plain Text"/>
    <w:basedOn w:val="Normal"/>
    <w:link w:val="PlainTextChar"/>
    <w:uiPriority w:val="99"/>
    <w:rsid w:val="00F431AC"/>
    <w:rPr>
      <w:rFonts w:ascii="Courier New" w:hAnsi="Courier New" w:cs="Courier New"/>
      <w:sz w:val="20"/>
      <w:szCs w:val="20"/>
    </w:rPr>
  </w:style>
  <w:style w:type="character" w:customStyle="1" w:styleId="PlainTextChar">
    <w:name w:val="Plain Text Char"/>
    <w:basedOn w:val="DefaultParagraphFont"/>
    <w:link w:val="PlainText"/>
    <w:uiPriority w:val="99"/>
    <w:rsid w:val="000C25B1"/>
    <w:rPr>
      <w:rFonts w:ascii="Courier New" w:hAnsi="Courier New" w:cs="Courier New"/>
    </w:rPr>
  </w:style>
  <w:style w:type="character" w:styleId="Hyperlink">
    <w:name w:val="Hyperlink"/>
    <w:basedOn w:val="DefaultParagraphFont"/>
    <w:unhideWhenUsed/>
    <w:rsid w:val="00FB64A2"/>
    <w:rPr>
      <w:color w:val="0000FF"/>
      <w:u w:val="single"/>
    </w:rPr>
  </w:style>
  <w:style w:type="table" w:styleId="TableGrid">
    <w:name w:val="Table Grid"/>
    <w:basedOn w:val="TableNormal"/>
    <w:uiPriority w:val="59"/>
    <w:rsid w:val="009C0F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3E6B00"/>
    <w:rPr>
      <w:i/>
      <w:iCs/>
    </w:rPr>
  </w:style>
  <w:style w:type="paragraph" w:styleId="Header">
    <w:name w:val="header"/>
    <w:basedOn w:val="Normal"/>
    <w:link w:val="HeaderChar"/>
    <w:uiPriority w:val="99"/>
    <w:unhideWhenUsed/>
    <w:rsid w:val="0043739B"/>
    <w:pPr>
      <w:tabs>
        <w:tab w:val="center" w:pos="4680"/>
        <w:tab w:val="right" w:pos="9360"/>
      </w:tabs>
    </w:pPr>
  </w:style>
  <w:style w:type="character" w:customStyle="1" w:styleId="HeaderChar">
    <w:name w:val="Header Char"/>
    <w:basedOn w:val="DefaultParagraphFont"/>
    <w:link w:val="Header"/>
    <w:uiPriority w:val="99"/>
    <w:rsid w:val="0043739B"/>
    <w:rPr>
      <w:sz w:val="24"/>
      <w:szCs w:val="24"/>
    </w:rPr>
  </w:style>
  <w:style w:type="paragraph" w:styleId="Footer">
    <w:name w:val="footer"/>
    <w:basedOn w:val="Normal"/>
    <w:link w:val="FooterChar"/>
    <w:unhideWhenUsed/>
    <w:rsid w:val="0043739B"/>
    <w:pPr>
      <w:tabs>
        <w:tab w:val="center" w:pos="4680"/>
        <w:tab w:val="right" w:pos="9360"/>
      </w:tabs>
    </w:pPr>
  </w:style>
  <w:style w:type="character" w:customStyle="1" w:styleId="FooterChar">
    <w:name w:val="Footer Char"/>
    <w:basedOn w:val="DefaultParagraphFont"/>
    <w:link w:val="Footer"/>
    <w:uiPriority w:val="99"/>
    <w:rsid w:val="0043739B"/>
    <w:rPr>
      <w:sz w:val="24"/>
      <w:szCs w:val="24"/>
    </w:rPr>
  </w:style>
  <w:style w:type="paragraph" w:styleId="FootnoteText">
    <w:name w:val="footnote text"/>
    <w:basedOn w:val="Normal"/>
    <w:link w:val="FootnoteTextChar"/>
    <w:uiPriority w:val="99"/>
    <w:unhideWhenUsed/>
    <w:rsid w:val="00515092"/>
  </w:style>
  <w:style w:type="character" w:customStyle="1" w:styleId="FootnoteTextChar">
    <w:name w:val="Footnote Text Char"/>
    <w:basedOn w:val="DefaultParagraphFont"/>
    <w:link w:val="FootnoteText"/>
    <w:uiPriority w:val="99"/>
    <w:rsid w:val="00515092"/>
    <w:rPr>
      <w:sz w:val="24"/>
      <w:szCs w:val="24"/>
    </w:rPr>
  </w:style>
  <w:style w:type="character" w:styleId="FootnoteReference">
    <w:name w:val="footnote reference"/>
    <w:basedOn w:val="DefaultParagraphFont"/>
    <w:uiPriority w:val="99"/>
    <w:unhideWhenUsed/>
    <w:rsid w:val="00515092"/>
    <w:rPr>
      <w:vertAlign w:val="superscript"/>
    </w:rPr>
  </w:style>
  <w:style w:type="paragraph" w:customStyle="1" w:styleId="Normal1">
    <w:name w:val="Normal1"/>
    <w:rsid w:val="008D303F"/>
    <w:rPr>
      <w:rFonts w:ascii="Cambria" w:eastAsia="Cambria" w:hAnsi="Cambria" w:cs="Cambria"/>
      <w:color w:val="000000"/>
    </w:rPr>
  </w:style>
  <w:style w:type="character" w:styleId="FollowedHyperlink">
    <w:name w:val="FollowedHyperlink"/>
    <w:basedOn w:val="DefaultParagraphFont"/>
    <w:uiPriority w:val="99"/>
    <w:semiHidden/>
    <w:unhideWhenUsed/>
    <w:rsid w:val="005507B5"/>
    <w:rPr>
      <w:color w:val="800080" w:themeColor="followedHyperlink"/>
      <w:u w:val="single"/>
    </w:rPr>
  </w:style>
  <w:style w:type="paragraph" w:styleId="BalloonText">
    <w:name w:val="Balloon Text"/>
    <w:basedOn w:val="Normal"/>
    <w:link w:val="BalloonTextChar"/>
    <w:uiPriority w:val="99"/>
    <w:semiHidden/>
    <w:unhideWhenUsed/>
    <w:rsid w:val="00F56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636C"/>
    <w:rPr>
      <w:sz w:val="16"/>
      <w:szCs w:val="16"/>
    </w:rPr>
  </w:style>
  <w:style w:type="paragraph" w:styleId="CommentText">
    <w:name w:val="annotation text"/>
    <w:basedOn w:val="Normal"/>
    <w:link w:val="CommentTextChar"/>
    <w:unhideWhenUsed/>
    <w:rsid w:val="00F5636C"/>
    <w:rPr>
      <w:sz w:val="20"/>
      <w:szCs w:val="20"/>
    </w:rPr>
  </w:style>
  <w:style w:type="character" w:customStyle="1" w:styleId="CommentTextChar">
    <w:name w:val="Comment Text Char"/>
    <w:basedOn w:val="DefaultParagraphFont"/>
    <w:link w:val="CommentText"/>
    <w:uiPriority w:val="99"/>
    <w:semiHidden/>
    <w:rsid w:val="00F5636C"/>
  </w:style>
  <w:style w:type="paragraph" w:styleId="ListParagraph">
    <w:name w:val="List Paragraph"/>
    <w:basedOn w:val="Normal"/>
    <w:uiPriority w:val="34"/>
    <w:qFormat/>
    <w:rsid w:val="009B208A"/>
    <w:pPr>
      <w:ind w:left="720"/>
      <w:contextualSpacing/>
    </w:pPr>
  </w:style>
  <w:style w:type="paragraph" w:customStyle="1" w:styleId="Normal2">
    <w:name w:val="Normal2"/>
    <w:rsid w:val="008C7A60"/>
    <w:rPr>
      <w:rFonts w:ascii="Cambria" w:eastAsia="Cambria" w:hAnsi="Cambria" w:cs="Cambria"/>
      <w:color w:val="000000"/>
    </w:rPr>
  </w:style>
  <w:style w:type="paragraph" w:customStyle="1" w:styleId="msonormal0">
    <w:name w:val="msonormal"/>
    <w:basedOn w:val="Normal"/>
    <w:rsid w:val="0082767F"/>
    <w:pPr>
      <w:spacing w:before="100" w:beforeAutospacing="1" w:after="100" w:afterAutospacing="1"/>
    </w:pPr>
  </w:style>
  <w:style w:type="paragraph" w:styleId="BodyText">
    <w:name w:val="Body Text"/>
    <w:basedOn w:val="Normal"/>
    <w:link w:val="BodyTextChar"/>
    <w:uiPriority w:val="1"/>
    <w:unhideWhenUsed/>
    <w:qFormat/>
    <w:rsid w:val="0082767F"/>
    <w:pPr>
      <w:ind w:right="-720"/>
    </w:pPr>
  </w:style>
  <w:style w:type="character" w:customStyle="1" w:styleId="BodyTextChar">
    <w:name w:val="Body Text Char"/>
    <w:basedOn w:val="DefaultParagraphFont"/>
    <w:link w:val="BodyText"/>
    <w:uiPriority w:val="1"/>
    <w:rsid w:val="0082767F"/>
    <w:rPr>
      <w:sz w:val="24"/>
      <w:szCs w:val="24"/>
    </w:rPr>
  </w:style>
  <w:style w:type="character" w:customStyle="1" w:styleId="apple-converted-space">
    <w:name w:val="apple-converted-space"/>
    <w:rsid w:val="0082767F"/>
  </w:style>
  <w:style w:type="character" w:customStyle="1" w:styleId="Heading1Char">
    <w:name w:val="Heading 1 Char"/>
    <w:basedOn w:val="DefaultParagraphFont"/>
    <w:link w:val="Heading1"/>
    <w:uiPriority w:val="1"/>
    <w:rsid w:val="00715EA7"/>
    <w:rPr>
      <w:rFonts w:ascii="Garamond" w:eastAsia="Garamond" w:hAnsi="Garamond"/>
      <w:b/>
      <w:bCs/>
      <w:i/>
      <w:sz w:val="24"/>
      <w:szCs w:val="24"/>
    </w:rPr>
  </w:style>
  <w:style w:type="character" w:customStyle="1" w:styleId="Heading3Char">
    <w:name w:val="Heading 3 Char"/>
    <w:basedOn w:val="DefaultParagraphFont"/>
    <w:link w:val="Heading3"/>
    <w:uiPriority w:val="1"/>
    <w:semiHidden/>
    <w:rsid w:val="00715EA7"/>
    <w:rPr>
      <w:rFonts w:ascii="Garamond" w:eastAsia="Garamond" w:hAnsi="Garamond"/>
      <w:b/>
      <w:bCs/>
      <w:sz w:val="22"/>
      <w:szCs w:val="22"/>
    </w:rPr>
  </w:style>
  <w:style w:type="paragraph" w:customStyle="1" w:styleId="TableParagraph">
    <w:name w:val="Table Paragraph"/>
    <w:basedOn w:val="Normal"/>
    <w:uiPriority w:val="1"/>
    <w:qFormat/>
    <w:rsid w:val="00715EA7"/>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C5CC9"/>
    <w:rPr>
      <w:color w:val="808080"/>
      <w:shd w:val="clear" w:color="auto" w:fill="E6E6E6"/>
    </w:rPr>
  </w:style>
  <w:style w:type="paragraph" w:styleId="NoSpacing">
    <w:name w:val="No Spacing"/>
    <w:uiPriority w:val="1"/>
    <w:qFormat/>
    <w:rsid w:val="00327609"/>
    <w:rPr>
      <w:rFonts w:asciiTheme="minorHAnsi" w:eastAsiaTheme="minorHAnsi" w:hAnsiTheme="minorHAnsi" w:cstheme="minorBidi"/>
      <w:sz w:val="22"/>
      <w:szCs w:val="22"/>
    </w:rPr>
  </w:style>
  <w:style w:type="paragraph" w:styleId="NormalWeb">
    <w:name w:val="Normal (Web)"/>
    <w:basedOn w:val="Normal"/>
    <w:rsid w:val="00503228"/>
    <w:pPr>
      <w:spacing w:before="100" w:beforeAutospacing="1" w:after="100" w:afterAutospacing="1"/>
    </w:pPr>
  </w:style>
  <w:style w:type="character" w:customStyle="1" w:styleId="Heading5Char">
    <w:name w:val="Heading 5 Char"/>
    <w:basedOn w:val="DefaultParagraphFont"/>
    <w:link w:val="Heading5"/>
    <w:uiPriority w:val="9"/>
    <w:semiHidden/>
    <w:rsid w:val="00853B06"/>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BA1D27"/>
    <w:rPr>
      <w:color w:val="808080"/>
      <w:shd w:val="clear" w:color="auto" w:fill="E6E6E6"/>
    </w:rPr>
  </w:style>
  <w:style w:type="paragraph" w:styleId="BodyTextIndent2">
    <w:name w:val="Body Text Indent 2"/>
    <w:basedOn w:val="Normal"/>
    <w:link w:val="BodyTextIndent2Char"/>
    <w:uiPriority w:val="99"/>
    <w:unhideWhenUsed/>
    <w:rsid w:val="00343DF7"/>
    <w:pPr>
      <w:spacing w:after="120" w:line="480" w:lineRule="auto"/>
      <w:ind w:left="360"/>
    </w:pPr>
  </w:style>
  <w:style w:type="character" w:customStyle="1" w:styleId="BodyTextIndent2Char">
    <w:name w:val="Body Text Indent 2 Char"/>
    <w:basedOn w:val="DefaultParagraphFont"/>
    <w:link w:val="BodyTextIndent2"/>
    <w:uiPriority w:val="99"/>
    <w:rsid w:val="00343DF7"/>
    <w:rPr>
      <w:sz w:val="24"/>
      <w:szCs w:val="24"/>
    </w:rPr>
  </w:style>
  <w:style w:type="paragraph" w:styleId="BodyTextIndent">
    <w:name w:val="Body Text Indent"/>
    <w:basedOn w:val="Normal"/>
    <w:link w:val="BodyTextIndentChar"/>
    <w:uiPriority w:val="99"/>
    <w:semiHidden/>
    <w:unhideWhenUsed/>
    <w:rsid w:val="00EE0127"/>
    <w:pPr>
      <w:spacing w:after="120"/>
      <w:ind w:left="360"/>
    </w:pPr>
  </w:style>
  <w:style w:type="character" w:customStyle="1" w:styleId="BodyTextIndentChar">
    <w:name w:val="Body Text Indent Char"/>
    <w:basedOn w:val="DefaultParagraphFont"/>
    <w:link w:val="BodyTextIndent"/>
    <w:uiPriority w:val="99"/>
    <w:semiHidden/>
    <w:rsid w:val="00EE0127"/>
    <w:rPr>
      <w:sz w:val="24"/>
      <w:szCs w:val="24"/>
    </w:rPr>
  </w:style>
  <w:style w:type="paragraph" w:styleId="BodyTextIndent3">
    <w:name w:val="Body Text Indent 3"/>
    <w:basedOn w:val="Normal"/>
    <w:link w:val="BodyTextIndent3Char"/>
    <w:uiPriority w:val="99"/>
    <w:semiHidden/>
    <w:unhideWhenUsed/>
    <w:rsid w:val="00EE01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0127"/>
    <w:rPr>
      <w:sz w:val="16"/>
      <w:szCs w:val="16"/>
    </w:rPr>
  </w:style>
  <w:style w:type="paragraph" w:customStyle="1" w:styleId="QuickA">
    <w:name w:val="Quick A."/>
    <w:basedOn w:val="Normal"/>
    <w:rsid w:val="00EE0127"/>
    <w:pPr>
      <w:widowControl w:val="0"/>
      <w:numPr>
        <w:numId w:val="1"/>
      </w:numPr>
      <w:autoSpaceDE w:val="0"/>
      <w:autoSpaceDN w:val="0"/>
      <w:ind w:hanging="720"/>
    </w:pPr>
  </w:style>
  <w:style w:type="character" w:customStyle="1" w:styleId="authorlabel">
    <w:name w:val="author_label"/>
    <w:rsid w:val="00EE0127"/>
  </w:style>
  <w:style w:type="paragraph" w:customStyle="1" w:styleId="DataField11pt">
    <w:name w:val="Data Field 11pt"/>
    <w:basedOn w:val="Normal"/>
    <w:rsid w:val="00EE0127"/>
    <w:pPr>
      <w:autoSpaceDE w:val="0"/>
      <w:autoSpaceDN w:val="0"/>
      <w:spacing w:line="300" w:lineRule="exact"/>
    </w:pPr>
    <w:rPr>
      <w:rFonts w:ascii="Arial" w:hAnsi="Arial"/>
      <w:sz w:val="22"/>
    </w:rPr>
  </w:style>
  <w:style w:type="character" w:customStyle="1" w:styleId="Heading4Char">
    <w:name w:val="Heading 4 Char"/>
    <w:basedOn w:val="DefaultParagraphFont"/>
    <w:link w:val="Heading4"/>
    <w:uiPriority w:val="9"/>
    <w:semiHidden/>
    <w:rsid w:val="00927D4F"/>
    <w:rPr>
      <w:rFonts w:asciiTheme="majorHAnsi" w:eastAsiaTheme="majorEastAsia" w:hAnsiTheme="majorHAnsi" w:cstheme="majorBidi"/>
      <w:i/>
      <w:iCs/>
      <w:color w:val="365F91" w:themeColor="accent1" w:themeShade="BF"/>
      <w:sz w:val="24"/>
      <w:szCs w:val="24"/>
    </w:rPr>
  </w:style>
  <w:style w:type="paragraph" w:customStyle="1" w:styleId="desc">
    <w:name w:val="desc"/>
    <w:basedOn w:val="Normal"/>
    <w:rsid w:val="0047163F"/>
    <w:pPr>
      <w:spacing w:before="100" w:beforeAutospacing="1" w:after="100" w:afterAutospacing="1"/>
    </w:pPr>
    <w:rPr>
      <w:rFonts w:eastAsia="Times"/>
      <w:sz w:val="20"/>
    </w:rPr>
  </w:style>
  <w:style w:type="character" w:customStyle="1" w:styleId="jrnl">
    <w:name w:val="jrnl"/>
    <w:rsid w:val="0047163F"/>
  </w:style>
  <w:style w:type="character" w:customStyle="1" w:styleId="A5">
    <w:name w:val="A5"/>
    <w:uiPriority w:val="99"/>
    <w:rsid w:val="0047163F"/>
    <w:rPr>
      <w:rFonts w:cs="Adobe Fangsong Std R"/>
      <w:color w:val="000000"/>
      <w:sz w:val="32"/>
      <w:szCs w:val="32"/>
    </w:rPr>
  </w:style>
  <w:style w:type="character" w:customStyle="1" w:styleId="apple-style-span">
    <w:name w:val="apple-style-span"/>
    <w:basedOn w:val="DefaultParagraphFont"/>
    <w:rsid w:val="001C46AE"/>
  </w:style>
  <w:style w:type="paragraph" w:customStyle="1" w:styleId="head01">
    <w:name w:val="head01"/>
    <w:rsid w:val="00AB3500"/>
    <w:pPr>
      <w:tabs>
        <w:tab w:val="left" w:pos="1440"/>
        <w:tab w:val="left" w:pos="2880"/>
        <w:tab w:val="left" w:pos="4320"/>
      </w:tabs>
      <w:spacing w:before="155" w:after="86" w:line="255" w:lineRule="atLeast"/>
    </w:pPr>
    <w:rPr>
      <w:rFonts w:ascii="Times" w:hAnsi="Times"/>
      <w:b/>
      <w:noProof/>
      <w:sz w:val="22"/>
    </w:rPr>
  </w:style>
  <w:style w:type="character" w:styleId="Strong">
    <w:name w:val="Strong"/>
    <w:basedOn w:val="DefaultParagraphFont"/>
    <w:uiPriority w:val="22"/>
    <w:qFormat/>
    <w:rsid w:val="00825182"/>
    <w:rPr>
      <w:b/>
      <w:bCs/>
    </w:rPr>
  </w:style>
  <w:style w:type="paragraph" w:styleId="CommentSubject">
    <w:name w:val="annotation subject"/>
    <w:basedOn w:val="CommentText"/>
    <w:next w:val="CommentText"/>
    <w:link w:val="CommentSubjectChar"/>
    <w:uiPriority w:val="99"/>
    <w:semiHidden/>
    <w:unhideWhenUsed/>
    <w:rsid w:val="00C70FB3"/>
    <w:rPr>
      <w:b/>
      <w:bCs/>
    </w:rPr>
  </w:style>
  <w:style w:type="character" w:customStyle="1" w:styleId="CommentSubjectChar">
    <w:name w:val="Comment Subject Char"/>
    <w:basedOn w:val="CommentTextChar"/>
    <w:link w:val="CommentSubject"/>
    <w:uiPriority w:val="99"/>
    <w:semiHidden/>
    <w:rsid w:val="00C70FB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i.org/10.1177/08997640166645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LYa1d5M9XoAyimcliBzOR2bx2Q==">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Jack</dc:creator>
  <cp:lastModifiedBy>Jack</cp:lastModifiedBy>
  <cp:revision>2</cp:revision>
  <dcterms:created xsi:type="dcterms:W3CDTF">2023-03-24T18:36:00Z</dcterms:created>
  <dcterms:modified xsi:type="dcterms:W3CDTF">2023-03-24T18:36:00Z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